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7817A" w14:textId="43D7B50E" w:rsidR="00DE6A43" w:rsidRDefault="006A6D8B" w:rsidP="00DE6A43">
      <w:pPr>
        <w:pStyle w:val="NormalWeb"/>
        <w:spacing w:before="200" w:beforeAutospacing="0" w:after="0" w:afterAutospacing="0"/>
        <w:ind w:left="2880" w:firstLine="720"/>
        <w:jc w:val="both"/>
      </w:pPr>
      <w:r>
        <w:rPr>
          <w:rFonts w:ascii="Arial" w:hAnsi="Arial" w:cs="Arial"/>
          <w:b/>
          <w:bCs/>
          <w:color w:val="000000"/>
          <w:sz w:val="28"/>
          <w:szCs w:val="28"/>
        </w:rPr>
        <w:t>Student-designed survey</w:t>
      </w:r>
    </w:p>
    <w:p w14:paraId="6C6EC623" w14:textId="77777777" w:rsidR="00DE6A43" w:rsidRDefault="00DE6A43" w:rsidP="00DE6A43">
      <w:pPr>
        <w:pStyle w:val="NormalWeb"/>
        <w:spacing w:before="200" w:beforeAutospacing="0" w:after="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Questions 1-7 are student-designed questions, as discussed in class:</w:t>
      </w:r>
    </w:p>
    <w:p w14:paraId="70B41BFB" w14:textId="77777777" w:rsidR="00DE6A43" w:rsidRDefault="00DE6A43" w:rsidP="00DE6A43">
      <w:pPr>
        <w:pStyle w:val="NormalWeb"/>
        <w:numPr>
          <w:ilvl w:val="0"/>
          <w:numId w:val="1"/>
        </w:numPr>
        <w:spacing w:before="20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How many hours do you sleep each school night, on average?</w:t>
      </w:r>
    </w:p>
    <w:p w14:paraId="48A27095" w14:textId="0D036F0E" w:rsidR="00DE6A43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How many hours do you spend on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all of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your </w:t>
      </w:r>
      <w:r w:rsidR="00541F04">
        <w:rPr>
          <w:rFonts w:ascii="Arial" w:hAnsi="Arial" w:cs="Arial"/>
          <w:color w:val="000000"/>
          <w:sz w:val="22"/>
          <w:szCs w:val="22"/>
        </w:rPr>
        <w:t>schoolwork</w:t>
      </w:r>
      <w:r>
        <w:rPr>
          <w:rFonts w:ascii="Arial" w:hAnsi="Arial" w:cs="Arial"/>
          <w:color w:val="000000"/>
          <w:sz w:val="22"/>
          <w:szCs w:val="22"/>
        </w:rPr>
        <w:t xml:space="preserve"> (outside of class) per week?</w:t>
      </w:r>
    </w:p>
    <w:p w14:paraId="1AC5DC79" w14:textId="651CF144" w:rsidR="00DE6A43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How many hours do you spend each week on extracurricular activities, clubs, </w:t>
      </w:r>
      <w:r w:rsidR="00541F04">
        <w:rPr>
          <w:rFonts w:ascii="Arial" w:hAnsi="Arial" w:cs="Arial"/>
          <w:color w:val="000000"/>
          <w:sz w:val="22"/>
          <w:szCs w:val="22"/>
        </w:rPr>
        <w:t xml:space="preserve">athletics,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etc</w:t>
      </w:r>
      <w:proofErr w:type="spellEnd"/>
      <w:r>
        <w:rPr>
          <w:rFonts w:ascii="Arial" w:hAnsi="Arial" w:cs="Arial"/>
          <w:color w:val="000000"/>
          <w:sz w:val="22"/>
          <w:szCs w:val="22"/>
        </w:rPr>
        <w:t>…?</w:t>
      </w:r>
    </w:p>
    <w:p w14:paraId="33A7C75A" w14:textId="36C993C7" w:rsidR="00DE6A43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How many hours do you spend working at a </w:t>
      </w:r>
      <w:r w:rsidR="00541F04">
        <w:rPr>
          <w:rFonts w:ascii="Arial" w:hAnsi="Arial" w:cs="Arial"/>
          <w:color w:val="000000"/>
          <w:sz w:val="22"/>
          <w:szCs w:val="22"/>
        </w:rPr>
        <w:t xml:space="preserve">paid </w:t>
      </w:r>
      <w:r>
        <w:rPr>
          <w:rFonts w:ascii="Arial" w:hAnsi="Arial" w:cs="Arial"/>
          <w:color w:val="000000"/>
          <w:sz w:val="22"/>
          <w:szCs w:val="22"/>
        </w:rPr>
        <w:t>job per week? (write zero (0) if you do not currently have a job)</w:t>
      </w:r>
    </w:p>
    <w:p w14:paraId="4697A6C7" w14:textId="77777777" w:rsidR="00DE6A43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How would you rate your overall level of stress in the last month? (using the scale of 1 to 5, where 1 is the lowest and 5 the highest)? </w:t>
      </w:r>
    </w:p>
    <w:p w14:paraId="42E60D64" w14:textId="77777777" w:rsidR="00DE6A43" w:rsidRDefault="00DE6A43" w:rsidP="00DE6A43">
      <w:pPr>
        <w:pStyle w:val="NormalWeb"/>
        <w:spacing w:before="200" w:beforeAutospacing="0" w:after="0" w:afterAutospacing="0"/>
        <w:jc w:val="both"/>
      </w:pPr>
      <w:r>
        <w:rPr>
          <w:rFonts w:ascii="Arial" w:hAnsi="Arial" w:cs="Arial"/>
          <w:i/>
          <w:iCs/>
          <w:color w:val="000000"/>
          <w:sz w:val="22"/>
          <w:szCs w:val="22"/>
        </w:rPr>
        <w:t>Rate the following statements using the following scale (1=Strongly Disagree, 2=Disagree, 3=Neither agree nor disagree, 4=Agree, 5=Strongly Agree):</w:t>
      </w:r>
    </w:p>
    <w:p w14:paraId="0E9C7ACA" w14:textId="77777777" w:rsidR="00DE6A43" w:rsidRDefault="00DE6A43" w:rsidP="00DE6A43">
      <w:pPr>
        <w:pStyle w:val="NormalWeb"/>
        <w:numPr>
          <w:ilvl w:val="0"/>
          <w:numId w:val="1"/>
        </w:numPr>
        <w:spacing w:before="20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get the emotional support I need from my family and friends. </w:t>
      </w:r>
    </w:p>
    <w:p w14:paraId="241F5979" w14:textId="77777777" w:rsidR="00DE6A43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find public speaking stressful. </w:t>
      </w:r>
    </w:p>
    <w:p w14:paraId="61B83260" w14:textId="77777777" w:rsidR="00DE6A43" w:rsidRDefault="00DE6A43" w:rsidP="00DE6A43">
      <w:pPr>
        <w:pStyle w:val="NormalWeb"/>
        <w:spacing w:before="200" w:beforeAutospacing="0" w:after="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Questions 8-13 are from the six-item short form six-item short-form of the state scale of the Spielberger State-Trait Anxiety Inventory (STAI) (Marteau &amp; Bekker, 1992; Spielberger, 1982) and is a widely used and validated measures of anxiety. </w:t>
      </w:r>
    </w:p>
    <w:p w14:paraId="72716849" w14:textId="77777777" w:rsidR="00DE6A43" w:rsidRDefault="00DE6A43" w:rsidP="00DE6A43">
      <w:pPr>
        <w:pStyle w:val="NormalWeb"/>
        <w:spacing w:before="200" w:beforeAutospacing="0" w:after="0" w:afterAutospacing="0"/>
        <w:jc w:val="both"/>
      </w:pPr>
      <w:r>
        <w:rPr>
          <w:rFonts w:ascii="Arial" w:hAnsi="Arial" w:cs="Arial"/>
          <w:color w:val="000000"/>
          <w:sz w:val="22"/>
          <w:szCs w:val="22"/>
        </w:rPr>
        <w:t>Rate the following statements using the following scale: 1 = Not at all, 2 = Somewhat, 3 = Moderately so, 4 = Very much so</w:t>
      </w:r>
    </w:p>
    <w:p w14:paraId="03BAA971" w14:textId="77777777" w:rsidR="00DE6A43" w:rsidRDefault="00DE6A43" w:rsidP="00DE6A43">
      <w:pPr>
        <w:pStyle w:val="NormalWeb"/>
        <w:numPr>
          <w:ilvl w:val="0"/>
          <w:numId w:val="1"/>
        </w:numPr>
        <w:spacing w:before="20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feel calm.</w:t>
      </w:r>
    </w:p>
    <w:p w14:paraId="2B02FD56" w14:textId="77777777" w:rsidR="00DE6A43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feel tense.</w:t>
      </w:r>
    </w:p>
    <w:p w14:paraId="2CBDA94E" w14:textId="77777777" w:rsidR="00DE6A43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feel upset.</w:t>
      </w:r>
    </w:p>
    <w:p w14:paraId="0314DFBE" w14:textId="77777777" w:rsidR="00DE6A43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feel relaxed.</w:t>
      </w:r>
    </w:p>
    <w:p w14:paraId="09502E06" w14:textId="77777777" w:rsidR="00DE6A43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feel content.</w:t>
      </w:r>
    </w:p>
    <w:p w14:paraId="6BDC0196" w14:textId="19A7AE7E" w:rsidR="00C83C57" w:rsidRDefault="00DE6A43" w:rsidP="00DE6A4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DE6A43">
        <w:rPr>
          <w:rFonts w:ascii="Arial" w:hAnsi="Arial" w:cs="Arial"/>
          <w:color w:val="000000"/>
          <w:sz w:val="22"/>
          <w:szCs w:val="22"/>
        </w:rPr>
        <w:t>I feel worried.</w:t>
      </w:r>
    </w:p>
    <w:p w14:paraId="6F4D6C44" w14:textId="77777777" w:rsidR="00DE6A43" w:rsidRDefault="00DE6A43" w:rsidP="00DE6A43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14:paraId="36F256BE" w14:textId="77777777" w:rsidR="009370F9" w:rsidRDefault="009370F9" w:rsidP="007E109B">
      <w:pPr>
        <w:pStyle w:val="NormalWeb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205CBB1" w14:textId="397E2230" w:rsidR="00DE6A43" w:rsidRPr="007E109B" w:rsidRDefault="00DE6A43" w:rsidP="007E109B">
      <w:pPr>
        <w:pStyle w:val="NormalWeb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000000"/>
          <w:sz w:val="22"/>
          <w:szCs w:val="22"/>
        </w:rPr>
      </w:pPr>
      <w:r w:rsidRPr="007E109B">
        <w:rPr>
          <w:rFonts w:ascii="Arial" w:hAnsi="Arial" w:cs="Arial"/>
          <w:b/>
          <w:bCs/>
          <w:color w:val="000000"/>
          <w:sz w:val="22"/>
          <w:szCs w:val="22"/>
        </w:rPr>
        <w:t>References</w:t>
      </w:r>
    </w:p>
    <w:p w14:paraId="235CAAC1" w14:textId="77777777" w:rsidR="00DE6A43" w:rsidRDefault="00DE6A43" w:rsidP="00DE6A43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14:paraId="6E31BE5E" w14:textId="13EE114E" w:rsidR="00DE6A43" w:rsidRPr="00DE6A43" w:rsidRDefault="00DE6A43" w:rsidP="00DE6A43">
      <w:pPr>
        <w:ind w:left="360" w:hanging="360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DE6A43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Marteau, T. M., &amp; Bekker, H. (1992). The development of a six-item short-form of the state scale of the Spielberger State—Trait Anxiety Inventory (STAI). </w:t>
      </w:r>
      <w:r w:rsidRPr="00DE6A43">
        <w:rPr>
          <w:rFonts w:ascii="Arial" w:eastAsia="Times New Roman" w:hAnsi="Arial" w:cs="Arial"/>
          <w:i/>
          <w:iCs/>
          <w:kern w:val="0"/>
          <w:sz w:val="22"/>
          <w:szCs w:val="22"/>
          <w14:ligatures w14:val="none"/>
        </w:rPr>
        <w:t>British Journal of Clinical Psychology</w:t>
      </w:r>
      <w:r w:rsidRPr="00DE6A43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, </w:t>
      </w:r>
      <w:r w:rsidRPr="00DE6A43">
        <w:rPr>
          <w:rFonts w:ascii="Arial" w:eastAsia="Times New Roman" w:hAnsi="Arial" w:cs="Arial"/>
          <w:i/>
          <w:iCs/>
          <w:kern w:val="0"/>
          <w:sz w:val="22"/>
          <w:szCs w:val="22"/>
          <w14:ligatures w14:val="none"/>
        </w:rPr>
        <w:t>31</w:t>
      </w:r>
      <w:r w:rsidRPr="00DE6A43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(3), 301–306. </w:t>
      </w:r>
      <w:hyperlink r:id="rId7" w:history="1">
        <w:r w:rsidRPr="00DE6A43">
          <w:rPr>
            <w:rFonts w:ascii="Arial" w:eastAsia="Times New Roman" w:hAnsi="Arial" w:cs="Arial"/>
            <w:color w:val="0000FF"/>
            <w:kern w:val="0"/>
            <w:sz w:val="22"/>
            <w:szCs w:val="22"/>
            <w:u w:val="single"/>
            <w14:ligatures w14:val="none"/>
          </w:rPr>
          <w:t>https://doi.org/10.1111/j.2044-8260.1992.tb00997.x</w:t>
        </w:r>
      </w:hyperlink>
    </w:p>
    <w:p w14:paraId="1545584B" w14:textId="77777777" w:rsidR="00DE6A43" w:rsidRPr="00DE6A43" w:rsidRDefault="00DE6A43" w:rsidP="00DE6A43">
      <w:pPr>
        <w:pStyle w:val="NormalWeb"/>
        <w:ind w:left="360" w:hanging="27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DE6A43">
        <w:rPr>
          <w:rFonts w:ascii="Arial" w:hAnsi="Arial" w:cs="Arial"/>
          <w:color w:val="000000"/>
          <w:sz w:val="22"/>
          <w:szCs w:val="22"/>
        </w:rPr>
        <w:t xml:space="preserve">Spielberger, C. D., Gorsuch, R. L., </w:t>
      </w:r>
      <w:proofErr w:type="spellStart"/>
      <w:r w:rsidRPr="00DE6A43">
        <w:rPr>
          <w:rFonts w:ascii="Arial" w:hAnsi="Arial" w:cs="Arial"/>
          <w:color w:val="000000"/>
          <w:sz w:val="22"/>
          <w:szCs w:val="22"/>
        </w:rPr>
        <w:t>Lushene</w:t>
      </w:r>
      <w:proofErr w:type="spellEnd"/>
      <w:r w:rsidRPr="00DE6A43">
        <w:rPr>
          <w:rFonts w:ascii="Arial" w:hAnsi="Arial" w:cs="Arial"/>
          <w:color w:val="000000"/>
          <w:sz w:val="22"/>
          <w:szCs w:val="22"/>
        </w:rPr>
        <w:t xml:space="preserve">, R., </w:t>
      </w:r>
      <w:proofErr w:type="spellStart"/>
      <w:r w:rsidRPr="00DE6A43">
        <w:rPr>
          <w:rFonts w:ascii="Arial" w:hAnsi="Arial" w:cs="Arial"/>
          <w:color w:val="000000"/>
          <w:sz w:val="22"/>
          <w:szCs w:val="22"/>
        </w:rPr>
        <w:t>Vagg</w:t>
      </w:r>
      <w:proofErr w:type="spellEnd"/>
      <w:r w:rsidRPr="00DE6A43">
        <w:rPr>
          <w:rFonts w:ascii="Arial" w:hAnsi="Arial" w:cs="Arial"/>
          <w:color w:val="000000"/>
          <w:sz w:val="22"/>
          <w:szCs w:val="22"/>
        </w:rPr>
        <w:t xml:space="preserve">, P. R., &amp; Jacobs, G. A. (1983). Manual for the state-trait anxiety scale. </w:t>
      </w:r>
      <w:r w:rsidRPr="00DE6A43">
        <w:rPr>
          <w:rFonts w:ascii="Arial" w:hAnsi="Arial" w:cs="Arial"/>
          <w:i/>
          <w:iCs/>
          <w:color w:val="000000"/>
          <w:sz w:val="22"/>
          <w:szCs w:val="22"/>
        </w:rPr>
        <w:t>Consulting Psychologists</w:t>
      </w:r>
      <w:r w:rsidRPr="00DE6A43">
        <w:rPr>
          <w:rFonts w:ascii="Arial" w:hAnsi="Arial" w:cs="Arial"/>
          <w:color w:val="000000"/>
          <w:sz w:val="22"/>
          <w:szCs w:val="22"/>
        </w:rPr>
        <w:t>.</w:t>
      </w:r>
    </w:p>
    <w:p w14:paraId="2A986A19" w14:textId="77777777" w:rsidR="00DE6A43" w:rsidRPr="00DE6A43" w:rsidRDefault="00DE6A43" w:rsidP="00DE6A43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</w:p>
    <w:sectPr w:rsidR="00DE6A43" w:rsidRPr="00DE6A4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384A2" w14:textId="77777777" w:rsidR="00BD1DBB" w:rsidRDefault="00BD1DBB" w:rsidP="00A03548">
      <w:r>
        <w:separator/>
      </w:r>
    </w:p>
  </w:endnote>
  <w:endnote w:type="continuationSeparator" w:id="0">
    <w:p w14:paraId="4E7C76C8" w14:textId="77777777" w:rsidR="00BD1DBB" w:rsidRDefault="00BD1DBB" w:rsidP="00A03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A42D0" w14:textId="77777777" w:rsidR="00A03548" w:rsidRDefault="00A035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2AF4C" w14:textId="77777777" w:rsidR="00A03548" w:rsidRPr="00F969D4" w:rsidRDefault="00A03548" w:rsidP="00A03548">
    <w:pPr>
      <w:pStyle w:val="Footer"/>
      <w:jc w:val="center"/>
      <w:rPr>
        <w:rFonts w:ascii="Arial" w:hAnsi="Arial" w:cs="Arial"/>
        <w:i/>
        <w:iCs/>
        <w:color w:val="808080" w:themeColor="background1" w:themeShade="80"/>
        <w:sz w:val="22"/>
        <w:szCs w:val="22"/>
      </w:rPr>
    </w:pPr>
    <w:r w:rsidRPr="00F969D4">
      <w:rPr>
        <w:rFonts w:ascii="Arial" w:hAnsi="Arial" w:cs="Arial"/>
        <w:i/>
        <w:iCs/>
        <w:color w:val="808080" w:themeColor="background1" w:themeShade="80"/>
        <w:sz w:val="22"/>
        <w:szCs w:val="22"/>
      </w:rPr>
      <w:t>Nicole M. Baran - 2025</w:t>
    </w:r>
  </w:p>
  <w:p w14:paraId="18BB67D4" w14:textId="77777777" w:rsidR="00A03548" w:rsidRDefault="00A0354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CD5C3" w14:textId="77777777" w:rsidR="00A03548" w:rsidRDefault="00A035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39BEC" w14:textId="77777777" w:rsidR="00BD1DBB" w:rsidRDefault="00BD1DBB" w:rsidP="00A03548">
      <w:r>
        <w:separator/>
      </w:r>
    </w:p>
  </w:footnote>
  <w:footnote w:type="continuationSeparator" w:id="0">
    <w:p w14:paraId="51813B61" w14:textId="77777777" w:rsidR="00BD1DBB" w:rsidRDefault="00BD1DBB" w:rsidP="00A03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1CA0" w14:textId="77777777" w:rsidR="00A03548" w:rsidRDefault="00A035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6D8CB" w14:textId="77777777" w:rsidR="00A03548" w:rsidRDefault="00A035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EAF1A" w14:textId="77777777" w:rsidR="00A03548" w:rsidRDefault="00A035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D6637"/>
    <w:multiLevelType w:val="multilevel"/>
    <w:tmpl w:val="F23C6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225122"/>
    <w:multiLevelType w:val="multilevel"/>
    <w:tmpl w:val="A126BD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553EC6"/>
    <w:multiLevelType w:val="multilevel"/>
    <w:tmpl w:val="F23C6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5E2DDA"/>
    <w:multiLevelType w:val="multilevel"/>
    <w:tmpl w:val="94E8F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240309"/>
    <w:multiLevelType w:val="hybridMultilevel"/>
    <w:tmpl w:val="349C8C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946285">
    <w:abstractNumId w:val="2"/>
  </w:num>
  <w:num w:numId="2" w16cid:durableId="72548804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565998758">
    <w:abstractNumId w:val="1"/>
    <w:lvlOverride w:ilvl="0">
      <w:lvl w:ilvl="0">
        <w:numFmt w:val="decimal"/>
        <w:lvlText w:val="%1."/>
        <w:lvlJc w:val="left"/>
      </w:lvl>
    </w:lvlOverride>
  </w:num>
  <w:num w:numId="4" w16cid:durableId="1334869052">
    <w:abstractNumId w:val="3"/>
    <w:lvlOverride w:ilvl="0">
      <w:lvl w:ilvl="0">
        <w:numFmt w:val="decimal"/>
        <w:lvlText w:val="%1."/>
        <w:lvlJc w:val="left"/>
      </w:lvl>
    </w:lvlOverride>
  </w:num>
  <w:num w:numId="5" w16cid:durableId="265039429">
    <w:abstractNumId w:val="3"/>
    <w:lvlOverride w:ilvl="0">
      <w:lvl w:ilvl="0">
        <w:numFmt w:val="decimal"/>
        <w:lvlText w:val="%1."/>
        <w:lvlJc w:val="left"/>
      </w:lvl>
    </w:lvlOverride>
  </w:num>
  <w:num w:numId="6" w16cid:durableId="701785005">
    <w:abstractNumId w:val="3"/>
    <w:lvlOverride w:ilvl="0">
      <w:lvl w:ilvl="0">
        <w:numFmt w:val="decimal"/>
        <w:lvlText w:val="%1."/>
        <w:lvlJc w:val="left"/>
      </w:lvl>
    </w:lvlOverride>
  </w:num>
  <w:num w:numId="7" w16cid:durableId="1298998409">
    <w:abstractNumId w:val="3"/>
    <w:lvlOverride w:ilvl="0">
      <w:lvl w:ilvl="0">
        <w:numFmt w:val="decimal"/>
        <w:lvlText w:val="%1."/>
        <w:lvlJc w:val="left"/>
      </w:lvl>
    </w:lvlOverride>
  </w:num>
  <w:num w:numId="8" w16cid:durableId="963778354">
    <w:abstractNumId w:val="3"/>
    <w:lvlOverride w:ilvl="0">
      <w:lvl w:ilvl="0">
        <w:numFmt w:val="decimal"/>
        <w:lvlText w:val="%1."/>
        <w:lvlJc w:val="left"/>
      </w:lvl>
    </w:lvlOverride>
  </w:num>
  <w:num w:numId="9" w16cid:durableId="1888833480">
    <w:abstractNumId w:val="3"/>
    <w:lvlOverride w:ilvl="0">
      <w:lvl w:ilvl="0">
        <w:numFmt w:val="decimal"/>
        <w:lvlText w:val="%1."/>
        <w:lvlJc w:val="left"/>
      </w:lvl>
    </w:lvlOverride>
  </w:num>
  <w:num w:numId="10" w16cid:durableId="1420444695">
    <w:abstractNumId w:val="4"/>
  </w:num>
  <w:num w:numId="11" w16cid:durableId="1401060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A43"/>
    <w:rsid w:val="00035FCC"/>
    <w:rsid w:val="00541F04"/>
    <w:rsid w:val="005F260A"/>
    <w:rsid w:val="006A6D8B"/>
    <w:rsid w:val="007E109B"/>
    <w:rsid w:val="009370F9"/>
    <w:rsid w:val="00A03548"/>
    <w:rsid w:val="00B05235"/>
    <w:rsid w:val="00B26207"/>
    <w:rsid w:val="00BD1DBB"/>
    <w:rsid w:val="00C83C57"/>
    <w:rsid w:val="00DE6A43"/>
    <w:rsid w:val="00EA0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69830C"/>
  <w15:chartTrackingRefBased/>
  <w15:docId w15:val="{B2FFFFCA-D673-6242-A252-8B9BDFA16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A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A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A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A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A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A4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A4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A4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A4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A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A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A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A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A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A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A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A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A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A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6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A4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6A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A4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6A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A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6A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A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A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A4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6A4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DE6A4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035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3548"/>
  </w:style>
  <w:style w:type="paragraph" w:styleId="Footer">
    <w:name w:val="footer"/>
    <w:basedOn w:val="Normal"/>
    <w:link w:val="FooterChar"/>
    <w:uiPriority w:val="99"/>
    <w:unhideWhenUsed/>
    <w:rsid w:val="00A035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35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62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3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56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0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doi.org/10.1111/j.2044-8260.1992.tb00997.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Baran, Nicole</dc:creator>
  <cp:keywords/>
  <dc:description/>
  <cp:lastModifiedBy>Baran, Nicole</cp:lastModifiedBy>
  <cp:revision>5</cp:revision>
  <dcterms:created xsi:type="dcterms:W3CDTF">2024-03-21T19:21:00Z</dcterms:created>
  <dcterms:modified xsi:type="dcterms:W3CDTF">2025-09-05T15:11:00Z</dcterms:modified>
</cp:coreProperties>
</file>