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00219" w14:textId="77777777" w:rsidR="00933268" w:rsidRDefault="00000000">
      <w:pPr>
        <w:pStyle w:val="Title"/>
      </w:pPr>
      <w:bookmarkStart w:id="0" w:name="_f53hbpurqzhl" w:colFirst="0" w:colLast="0"/>
      <w:bookmarkEnd w:id="0"/>
      <w:r>
        <w:t>Digital Lab Notebook:</w:t>
      </w:r>
      <w:r>
        <w:br/>
        <w:t>[Danny O’Rerio ’25]</w:t>
      </w:r>
    </w:p>
    <w:p w14:paraId="7C0D7276" w14:textId="77777777" w:rsidR="00933268" w:rsidRDefault="00000000">
      <w:pPr>
        <w:jc w:val="center"/>
        <w:rPr>
          <w:b/>
          <w:sz w:val="28"/>
          <w:szCs w:val="28"/>
        </w:rPr>
      </w:pPr>
      <w:r>
        <w:rPr>
          <w:b/>
          <w:sz w:val="28"/>
          <w:szCs w:val="28"/>
        </w:rPr>
        <w:t>Bio302 Superlab Fall 2023, Haverford College</w:t>
      </w:r>
    </w:p>
    <w:p w14:paraId="2AED22F6" w14:textId="77777777" w:rsidR="00933268" w:rsidRDefault="00933268">
      <w:pPr>
        <w:jc w:val="center"/>
      </w:pPr>
    </w:p>
    <w:p w14:paraId="66630836" w14:textId="77777777" w:rsidR="00933268" w:rsidRDefault="00000000">
      <w:pPr>
        <w:pStyle w:val="Heading1"/>
      </w:pPr>
      <w:bookmarkStart w:id="1" w:name="_o5egryt0xzso" w:colFirst="0" w:colLast="0"/>
      <w:bookmarkEnd w:id="1"/>
      <w:r>
        <w:t>Table of Contents</w:t>
      </w:r>
    </w:p>
    <w:p w14:paraId="003EFF73" w14:textId="77777777" w:rsidR="00933268" w:rsidRDefault="00933268"/>
    <w:sdt>
      <w:sdtPr>
        <w:id w:val="-664277624"/>
        <w:docPartObj>
          <w:docPartGallery w:val="Table of Contents"/>
          <w:docPartUnique/>
        </w:docPartObj>
      </w:sdtPr>
      <w:sdtContent>
        <w:p w14:paraId="0BDA8D9C" w14:textId="77777777" w:rsidR="00933268" w:rsidRDefault="00933268">
          <w:pPr>
            <w:widowControl w:val="0"/>
            <w:tabs>
              <w:tab w:val="right" w:pos="12000"/>
            </w:tabs>
            <w:spacing w:before="60" w:line="240" w:lineRule="auto"/>
            <w:rPr>
              <w:b/>
              <w:color w:val="FF0000"/>
            </w:rPr>
          </w:pPr>
          <w:r>
            <w:fldChar w:fldCharType="begin"/>
          </w:r>
          <w:r w:rsidR="00000000">
            <w:instrText xml:space="preserve"> TOC \h \u \z \t "Heading 1,1,Heading 2,2,Heading 3,3,Heading 4,4,Heading 5,5,Heading 6,6,"</w:instrText>
          </w:r>
          <w:r>
            <w:fldChar w:fldCharType="separate"/>
          </w:r>
          <w:hyperlink w:anchor="_o5egryt0xzso">
            <w:r>
              <w:rPr>
                <w:b/>
                <w:color w:val="FF0000"/>
              </w:rPr>
              <w:t>Table of Contents</w:t>
            </w:r>
            <w:r>
              <w:rPr>
                <w:b/>
                <w:color w:val="FF0000"/>
              </w:rPr>
              <w:tab/>
              <w:t>1</w:t>
            </w:r>
          </w:hyperlink>
        </w:p>
        <w:p w14:paraId="5A77614E" w14:textId="77777777" w:rsidR="00933268" w:rsidRDefault="00000000">
          <w:pPr>
            <w:widowControl w:val="0"/>
            <w:tabs>
              <w:tab w:val="right" w:pos="12000"/>
            </w:tabs>
            <w:spacing w:before="60" w:line="240" w:lineRule="auto"/>
            <w:rPr>
              <w:b/>
              <w:color w:val="FF0000"/>
            </w:rPr>
          </w:pPr>
          <w:hyperlink w:anchor="_w7cd25qe96t5">
            <w:r w:rsidR="00933268">
              <w:rPr>
                <w:b/>
                <w:color w:val="FF0000"/>
              </w:rPr>
              <w:t>Maintaining this lab notebook</w:t>
            </w:r>
            <w:r w:rsidR="00933268">
              <w:rPr>
                <w:b/>
                <w:color w:val="FF0000"/>
              </w:rPr>
              <w:tab/>
              <w:t>2</w:t>
            </w:r>
          </w:hyperlink>
        </w:p>
        <w:p w14:paraId="30DCC811" w14:textId="77777777" w:rsidR="00933268" w:rsidRDefault="00000000">
          <w:pPr>
            <w:widowControl w:val="0"/>
            <w:tabs>
              <w:tab w:val="right" w:pos="12000"/>
            </w:tabs>
            <w:spacing w:before="60" w:line="240" w:lineRule="auto"/>
            <w:rPr>
              <w:b/>
              <w:color w:val="FF0000"/>
            </w:rPr>
          </w:pPr>
          <w:hyperlink w:anchor="_yk4fre7vjmvw">
            <w:r w:rsidR="00933268">
              <w:rPr>
                <w:b/>
                <w:color w:val="FF0000"/>
              </w:rPr>
              <w:t>YYYY-MM-DD: Entry Template (Replace w/Experiment Title)</w:t>
            </w:r>
            <w:r w:rsidR="00933268">
              <w:rPr>
                <w:b/>
                <w:color w:val="FF0000"/>
              </w:rPr>
              <w:tab/>
              <w:t>4</w:t>
            </w:r>
          </w:hyperlink>
        </w:p>
        <w:p w14:paraId="20F3FD75" w14:textId="77777777" w:rsidR="00933268" w:rsidRDefault="00000000">
          <w:pPr>
            <w:widowControl w:val="0"/>
            <w:tabs>
              <w:tab w:val="right" w:pos="12000"/>
            </w:tabs>
            <w:spacing w:before="60" w:line="240" w:lineRule="auto"/>
            <w:rPr>
              <w:b/>
              <w:color w:val="FF0000"/>
            </w:rPr>
          </w:pPr>
          <w:hyperlink w:anchor="_y2mo23b9kw9g">
            <w:r w:rsidR="00933268">
              <w:rPr>
                <w:b/>
                <w:color w:val="FF0000"/>
              </w:rPr>
              <w:t>Imaging Table Template</w:t>
            </w:r>
            <w:r w:rsidR="00933268">
              <w:rPr>
                <w:b/>
                <w:color w:val="FF0000"/>
              </w:rPr>
              <w:tab/>
              <w:t>5</w:t>
            </w:r>
          </w:hyperlink>
        </w:p>
        <w:p w14:paraId="4B4F3DB5" w14:textId="77777777" w:rsidR="00933268" w:rsidRDefault="00000000">
          <w:pPr>
            <w:widowControl w:val="0"/>
            <w:tabs>
              <w:tab w:val="right" w:pos="12000"/>
            </w:tabs>
            <w:spacing w:before="60" w:line="240" w:lineRule="auto"/>
            <w:rPr>
              <w:b/>
              <w:color w:val="FF0000"/>
            </w:rPr>
          </w:pPr>
          <w:hyperlink w:anchor="_kywgkaw149uz">
            <w:r w:rsidR="00933268">
              <w:rPr>
                <w:b/>
                <w:color w:val="FF0000"/>
              </w:rPr>
              <w:t>Cricket Experiment Template</w:t>
            </w:r>
            <w:r w:rsidR="00933268">
              <w:rPr>
                <w:b/>
                <w:color w:val="FF0000"/>
              </w:rPr>
              <w:tab/>
              <w:t>6</w:t>
            </w:r>
          </w:hyperlink>
        </w:p>
        <w:p w14:paraId="39FF182E" w14:textId="77777777" w:rsidR="00933268" w:rsidRDefault="00000000">
          <w:pPr>
            <w:widowControl w:val="0"/>
            <w:tabs>
              <w:tab w:val="right" w:pos="12000"/>
            </w:tabs>
            <w:spacing w:before="60" w:line="240" w:lineRule="auto"/>
            <w:rPr>
              <w:b/>
              <w:color w:val="000000"/>
            </w:rPr>
          </w:pPr>
          <w:hyperlink w:anchor="_3ib09vgi9nw6">
            <w:r w:rsidR="00933268">
              <w:rPr>
                <w:b/>
                <w:color w:val="FF0000"/>
              </w:rPr>
              <w:t>Q3 Lab Safety Form</w:t>
            </w:r>
            <w:r w:rsidR="00933268">
              <w:rPr>
                <w:b/>
                <w:color w:val="FF0000"/>
              </w:rPr>
              <w:tab/>
              <w:t>7</w:t>
            </w:r>
          </w:hyperlink>
          <w:r w:rsidR="00933268">
            <w:fldChar w:fldCharType="end"/>
          </w:r>
        </w:p>
      </w:sdtContent>
    </w:sdt>
    <w:p w14:paraId="0A4F64DF" w14:textId="77777777" w:rsidR="00933268" w:rsidRDefault="00933268"/>
    <w:p w14:paraId="22DD6F6B" w14:textId="77777777" w:rsidR="00933268" w:rsidRDefault="00933268"/>
    <w:p w14:paraId="24081C63" w14:textId="77777777" w:rsidR="00933268" w:rsidRDefault="00000000">
      <w:pPr>
        <w:jc w:val="center"/>
      </w:pPr>
      <w:r>
        <w:br w:type="page"/>
      </w:r>
    </w:p>
    <w:p w14:paraId="6635C480" w14:textId="77777777" w:rsidR="00933268" w:rsidRDefault="00000000">
      <w:pPr>
        <w:pStyle w:val="Heading1"/>
      </w:pPr>
      <w:bookmarkStart w:id="2" w:name="50ks0cm9lyr8" w:colFirst="0" w:colLast="0"/>
      <w:bookmarkStart w:id="3" w:name="_w7cd25qe96t5" w:colFirst="0" w:colLast="0"/>
      <w:bookmarkEnd w:id="2"/>
      <w:bookmarkEnd w:id="3"/>
      <w:r>
        <w:lastRenderedPageBreak/>
        <w:t>Maintaining this lab notebook</w:t>
      </w:r>
    </w:p>
    <w:p w14:paraId="37C047BB" w14:textId="77777777" w:rsidR="00933268" w:rsidRDefault="00933268"/>
    <w:p w14:paraId="668C939E" w14:textId="77777777" w:rsidR="00933268" w:rsidRDefault="00000000">
      <w:pPr>
        <w:numPr>
          <w:ilvl w:val="0"/>
          <w:numId w:val="2"/>
        </w:numPr>
      </w:pPr>
      <w:r>
        <w:t>ALL experiments and data must be recorded in your lab notebook.  This includes computer-based “experiments” such as installing Matlab, ImageJ/FIJI, analyzing Excel-based data, creating Excel-based analysis pipelines, team discussion for research projects, etc.</w:t>
      </w:r>
    </w:p>
    <w:p w14:paraId="3A080790" w14:textId="77777777" w:rsidR="00933268" w:rsidRDefault="00000000">
      <w:pPr>
        <w:numPr>
          <w:ilvl w:val="0"/>
          <w:numId w:val="2"/>
        </w:numPr>
      </w:pPr>
      <w:r>
        <w:t xml:space="preserve">For each new experiment, first copy the </w:t>
      </w:r>
      <w:hyperlink w:anchor="_yk4fre7vjmvw">
        <w:r w:rsidR="00933268">
          <w:rPr>
            <w:color w:val="1155CC"/>
            <w:u w:val="single"/>
          </w:rPr>
          <w:t>Entry Template</w:t>
        </w:r>
      </w:hyperlink>
      <w:r>
        <w:t xml:space="preserve"> below, then go to the end of the document, </w:t>
      </w:r>
      <w:r>
        <w:rPr>
          <w:b/>
        </w:rPr>
        <w:t>Insert&gt;Break&gt;Section break (next page) to get to a new page</w:t>
      </w:r>
      <w:r>
        <w:t xml:space="preserve">, and then paste the </w:t>
      </w:r>
      <w:hyperlink w:anchor="_yk4fre7vjmvw">
        <w:r w:rsidR="00933268">
          <w:rPr>
            <w:color w:val="1155CC"/>
            <w:u w:val="single"/>
          </w:rPr>
          <w:t>Template</w:t>
        </w:r>
      </w:hyperlink>
      <w:r>
        <w:t xml:space="preserve">.  </w:t>
      </w:r>
      <w:r>
        <w:rPr>
          <w:b/>
        </w:rPr>
        <w:t>Every experiment must have a Purpose, Protocol, Results, and Discussion,</w:t>
      </w:r>
      <w:r>
        <w:t xml:space="preserve"> even inconclusive or abandoned experiments.  Computer-based work, design, and analyses are also lab work, and should be appropriately detailed in your notebook.</w:t>
      </w:r>
    </w:p>
    <w:p w14:paraId="6117001E" w14:textId="77777777" w:rsidR="00933268" w:rsidRDefault="00000000">
      <w:pPr>
        <w:numPr>
          <w:ilvl w:val="0"/>
          <w:numId w:val="2"/>
        </w:numPr>
      </w:pPr>
      <w:r>
        <w:t xml:space="preserve">Adjust the experiment start date and make a concise and descriptive title.  This text must be in the modified </w:t>
      </w:r>
      <w:r>
        <w:rPr>
          <w:b/>
        </w:rPr>
        <w:t>“Heading 1” format (Red, Underlined)</w:t>
      </w:r>
      <w:r>
        <w:t xml:space="preserve"> which will show up in the Outline tab for easy searching.  (for example: “Analysis of spike frequency in cricket cercal ganglia treated with SSRI’s” rather than just “Matlab Analysis 2”)</w:t>
      </w:r>
    </w:p>
    <w:p w14:paraId="4A6C72D0" w14:textId="77777777" w:rsidR="00933268" w:rsidRDefault="00000000">
      <w:pPr>
        <w:numPr>
          <w:ilvl w:val="0"/>
          <w:numId w:val="2"/>
        </w:numPr>
      </w:pPr>
      <w:r>
        <w:t xml:space="preserve">Fill in a brief Purpose for the experiment.  This should be </w:t>
      </w:r>
      <w:r>
        <w:rPr>
          <w:b/>
        </w:rPr>
        <w:t>specific to the experiment</w:t>
      </w:r>
      <w:r>
        <w:t xml:space="preserve">/steps at hand, and also </w:t>
      </w:r>
      <w:r>
        <w:rPr>
          <w:b/>
        </w:rPr>
        <w:t>connect to the broader goal of the project</w:t>
      </w:r>
      <w:r>
        <w:t xml:space="preserve">. </w:t>
      </w:r>
    </w:p>
    <w:p w14:paraId="3D7D6F54" w14:textId="77777777" w:rsidR="00933268" w:rsidRDefault="00000000">
      <w:pPr>
        <w:numPr>
          <w:ilvl w:val="0"/>
          <w:numId w:val="2"/>
        </w:numPr>
      </w:pPr>
      <w:r>
        <w:t>Paste in or link to your protocol.  To link to an existing protocol on Drive, go to that protocol file, click on the blue “Share” button in the top right corner, then click the green “Get Shareable Link” icon in the right corner of the window that pops up to copy the location.  Then return to your lab notebook entry and Insert a link, pasting your copied location into the “Link” field and typing the protocol name into the “Text” field.  If you adjust the protocol you should indicate any and all deviations from the linked protocol, though it’s probably better/easier to copy/paste the protocol into your lab notebook and make the changes directly there.</w:t>
      </w:r>
    </w:p>
    <w:p w14:paraId="1024B439" w14:textId="77777777" w:rsidR="00933268" w:rsidRDefault="00000000">
      <w:pPr>
        <w:numPr>
          <w:ilvl w:val="0"/>
          <w:numId w:val="2"/>
        </w:numPr>
      </w:pPr>
      <w:r>
        <w:rPr>
          <w:b/>
        </w:rPr>
        <w:t>Fill in your data as you collect it.</w:t>
      </w:r>
      <w:r>
        <w:t xml:space="preserve">  For digital data, you must enter the complete name of the data file, and hyperlink to it if it is online.  If not hyperlinked, state the location/folder where the data file can be found.  You can paste in screenshots/phone pics of example analyzed video images, excel graphs, </w:t>
      </w:r>
      <w:proofErr w:type="spellStart"/>
      <w:r>
        <w:t>etc</w:t>
      </w:r>
      <w:proofErr w:type="spellEnd"/>
      <w:r>
        <w:t>, but the location of the RAW data/digital files must also be stated/linked.</w:t>
      </w:r>
    </w:p>
    <w:p w14:paraId="6B22A5DA" w14:textId="77777777" w:rsidR="00933268" w:rsidRDefault="00000000">
      <w:pPr>
        <w:numPr>
          <w:ilvl w:val="0"/>
          <w:numId w:val="2"/>
        </w:numPr>
      </w:pPr>
      <w:r>
        <w:rPr>
          <w:b/>
        </w:rPr>
        <w:t xml:space="preserve">Every Superlab day where you do work should have its own entry! </w:t>
      </w:r>
      <w:r>
        <w:t xml:space="preserve">If an experiment spills onto the next day with just a small amount of </w:t>
      </w:r>
      <w:proofErr w:type="spellStart"/>
      <w:r>
        <w:t>followup</w:t>
      </w:r>
      <w:proofErr w:type="spellEnd"/>
      <w:r>
        <w:t xml:space="preserve">, insert a new line with the new date in bold </w:t>
      </w:r>
      <w:r>
        <w:rPr>
          <w:b/>
        </w:rPr>
        <w:t>[YYYY-MM-DD]</w:t>
      </w:r>
      <w:r>
        <w:t xml:space="preserve"> before you add new info, so it’s easy to see when each part was performed &amp; entered.  You can easily link back to a previous experiment by clicking “Link” and then choosing that experiment from the list under “Headings.”  However, Use the </w:t>
      </w:r>
      <w:r>
        <w:rPr>
          <w:highlight w:val="yellow"/>
        </w:rPr>
        <w:t>Highlighter</w:t>
      </w:r>
      <w:r>
        <w:t xml:space="preserve"> to your advantage, marking important results, conclusions, concerns, questions for the future, etc. </w:t>
      </w:r>
    </w:p>
    <w:p w14:paraId="2B419069" w14:textId="77777777" w:rsidR="00933268" w:rsidRDefault="00000000">
      <w:pPr>
        <w:numPr>
          <w:ilvl w:val="0"/>
          <w:numId w:val="2"/>
        </w:numPr>
      </w:pPr>
      <w:r>
        <w:t>If you are performing a collaborative experiment and information/protocols/</w:t>
      </w:r>
      <w:proofErr w:type="spellStart"/>
      <w:r>
        <w:t>etc</w:t>
      </w:r>
      <w:proofErr w:type="spellEnd"/>
      <w:r>
        <w:t xml:space="preserve"> are in someone else’s digital lab notebook, highlight the relevant location and Insert a Bookmark.  They can “Copy Link address” of blue “</w:t>
      </w:r>
      <w:r>
        <w:rPr>
          <w:color w:val="0000FF"/>
        </w:rPr>
        <w:t>Link</w:t>
      </w:r>
      <w:r>
        <w:t xml:space="preserve">” text of the bookmark and include that in their digital lab notebook.  Similarly, if you want to link to someone else’s data, make sure you have a link to their Bookmark! </w:t>
      </w:r>
    </w:p>
    <w:p w14:paraId="0D4DDB7F" w14:textId="77777777" w:rsidR="00933268" w:rsidRDefault="00000000">
      <w:pPr>
        <w:numPr>
          <w:ilvl w:val="0"/>
          <w:numId w:val="2"/>
        </w:numPr>
      </w:pPr>
      <w:r>
        <w:rPr>
          <w:b/>
        </w:rPr>
        <w:lastRenderedPageBreak/>
        <w:t>It is NOT appropriate to just copy &amp; paste from another student’s work</w:t>
      </w:r>
      <w:r>
        <w:t xml:space="preserve">, even if you’re collaborating together - this would be considered plagiarism.  Your lab notebook should contain your own writing describing what </w:t>
      </w:r>
      <w:r>
        <w:rPr>
          <w:i/>
        </w:rPr>
        <w:t>you</w:t>
      </w:r>
      <w:r>
        <w:t xml:space="preserve"> did: anything that isn’t your writing should be clearly quoted, marked in a </w:t>
      </w:r>
      <w:r>
        <w:rPr>
          <w:color w:val="9900FF"/>
        </w:rPr>
        <w:t>different color/style</w:t>
      </w:r>
      <w:r>
        <w:t>, with a source for the copied text listed.  If you copy/paste in a protocol or instructions, you must also list/hyperlink where it came from.</w:t>
      </w:r>
    </w:p>
    <w:p w14:paraId="7EEA5852" w14:textId="77777777" w:rsidR="00933268" w:rsidRDefault="00000000">
      <w:pPr>
        <w:numPr>
          <w:ilvl w:val="0"/>
          <w:numId w:val="2"/>
        </w:numPr>
      </w:pPr>
      <w:r>
        <w:t xml:space="preserve">You should have </w:t>
      </w:r>
      <w:r>
        <w:rPr>
          <w:b/>
        </w:rPr>
        <w:t>a bound paper lab notebook also</w:t>
      </w:r>
      <w:r>
        <w:t xml:space="preserve">, as for some experiments you can’t have a computer on hand, or you are using printed protocols where you annotate changes/comments as you go, or for signed training forms etc.  You can treat this paper copy as a less formal way to keep track of things, where you can scrawl down notes/thoughts as you’re working.  </w:t>
      </w:r>
      <w:r>
        <w:rPr>
          <w:b/>
        </w:rPr>
        <w:t>You must always have a date for any material in the paper notebook</w:t>
      </w:r>
      <w:r>
        <w:t>, though there’s no other specific structure you need to follow for that.  Never use loose paper for experiments - any printouts/</w:t>
      </w:r>
      <w:proofErr w:type="spellStart"/>
      <w:r>
        <w:t>etc</w:t>
      </w:r>
      <w:proofErr w:type="spellEnd"/>
      <w:r>
        <w:t xml:space="preserve"> should be immediately taped or stapled into the notebook.  </w:t>
      </w:r>
      <w:r>
        <w:rPr>
          <w:b/>
          <w:u w:val="single"/>
        </w:rPr>
        <w:t>This digital notebook is your official notebook that will be assessed across the semester</w:t>
      </w:r>
      <w:r>
        <w:t>, so all relevant entries and information from your paper notebook should be included in this digital notebook, as a picture of the page (or retyped if needed for clarity).</w:t>
      </w:r>
    </w:p>
    <w:p w14:paraId="7F4B4309" w14:textId="77777777" w:rsidR="00933268" w:rsidRDefault="00000000">
      <w:pPr>
        <w:numPr>
          <w:ilvl w:val="0"/>
          <w:numId w:val="2"/>
        </w:numPr>
      </w:pPr>
      <w:r>
        <w:t xml:space="preserve">If you have handwritten/printed information from your experiment, it should be in your paper lab notebook with a Date on each page.  </w:t>
      </w:r>
      <w:r>
        <w:rPr>
          <w:b/>
        </w:rPr>
        <w:t>YOU MUST REFERENCE THE PAPER NOTEBOOK PAGE NUMBER OF ANYTHING IMPORTANT IN YOUR DIGITAL NOTEBOOK</w:t>
      </w:r>
      <w:r>
        <w:t>, though you don’t necessarily need to recopy everything digitally from your paper notebook as long as the page number is clearly marked.  It can be helpful to take a quick phone pic of the relevant page and paste it into your digital notebook, rather than retyping/rewriting.</w:t>
      </w:r>
    </w:p>
    <w:p w14:paraId="0557BD37" w14:textId="77777777" w:rsidR="00933268" w:rsidRDefault="00000000">
      <w:pPr>
        <w:numPr>
          <w:ilvl w:val="0"/>
          <w:numId w:val="2"/>
        </w:numPr>
      </w:pPr>
      <w:r>
        <w:t xml:space="preserve">If you realize you have misinterpreted data, or that there was a problem with something you previously entered into your notebook, </w:t>
      </w:r>
      <w:r>
        <w:rPr>
          <w:b/>
          <w:u w:val="single"/>
        </w:rPr>
        <w:t>DO NOT DELETE ANYTHING!</w:t>
      </w:r>
      <w:r>
        <w:t xml:space="preserve"> Instead, go to that section and type in your adjusted comment with the date </w:t>
      </w:r>
      <w:r>
        <w:rPr>
          <w:b/>
        </w:rPr>
        <w:t>[YYYY-MM-DD]</w:t>
      </w:r>
      <w:r>
        <w:t xml:space="preserve"> and your correction, highlighting the text in </w:t>
      </w:r>
      <w:r>
        <w:rPr>
          <w:b/>
        </w:rPr>
        <w:t xml:space="preserve">a new color </w:t>
      </w:r>
      <w:r>
        <w:t xml:space="preserve">to make it stand out.  If necessary, you can “Strikethrough” previous incorrect text to maintain the record but also make sure it doesn’t mislead you in the future.  </w:t>
      </w:r>
    </w:p>
    <w:p w14:paraId="12028DB9" w14:textId="77777777" w:rsidR="00933268" w:rsidRDefault="00933268">
      <w:pPr>
        <w:sectPr w:rsidR="0093326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0703A22A" w14:textId="77777777" w:rsidR="00933268" w:rsidRDefault="00000000">
      <w:pPr>
        <w:pStyle w:val="Heading1"/>
        <w:ind w:left="-360" w:right="-360"/>
      </w:pPr>
      <w:bookmarkStart w:id="4" w:name="_yk4fre7vjmvw" w:colFirst="0" w:colLast="0"/>
      <w:bookmarkEnd w:id="4"/>
      <w:r>
        <w:lastRenderedPageBreak/>
        <w:t>YYYY-MM-DD: Entry Template (Replace w/Experiment Title)</w:t>
      </w:r>
    </w:p>
    <w:p w14:paraId="3170E253" w14:textId="77777777" w:rsidR="00933268" w:rsidRDefault="00000000">
      <w:pPr>
        <w:tabs>
          <w:tab w:val="left" w:pos="1260"/>
        </w:tabs>
        <w:ind w:left="-360" w:right="-360"/>
        <w:jc w:val="center"/>
        <w:rPr>
          <w:b/>
          <w:i/>
        </w:rPr>
      </w:pPr>
      <w:r>
        <w:rPr>
          <w:b/>
          <w:i/>
        </w:rPr>
        <w:t>[Replace the black text below with your entry information!]</w:t>
      </w:r>
    </w:p>
    <w:p w14:paraId="52A7656A" w14:textId="77777777" w:rsidR="00933268" w:rsidRDefault="00000000">
      <w:pPr>
        <w:tabs>
          <w:tab w:val="left" w:pos="1260"/>
        </w:tabs>
        <w:ind w:left="-360" w:right="-360"/>
      </w:pPr>
      <w:r>
        <w:rPr>
          <w:b/>
          <w:color w:val="0000FF"/>
        </w:rPr>
        <w:t>Purpose</w:t>
      </w:r>
      <w:r>
        <w:t>:</w:t>
      </w:r>
      <w:r>
        <w:tab/>
      </w:r>
    </w:p>
    <w:p w14:paraId="7AEA767C" w14:textId="77777777" w:rsidR="00933268" w:rsidRDefault="00000000">
      <w:pPr>
        <w:tabs>
          <w:tab w:val="left" w:pos="1260"/>
        </w:tabs>
        <w:ind w:left="-360" w:right="-360"/>
      </w:pPr>
      <w:r>
        <w:t>What are you trying to do (goals, what you want to accomplish)?  WHY is this important (scientific rationale, as well as in the immediate context of this lab)?</w:t>
      </w:r>
    </w:p>
    <w:p w14:paraId="0FD0713B" w14:textId="77777777" w:rsidR="00933268" w:rsidRDefault="00933268">
      <w:pPr>
        <w:tabs>
          <w:tab w:val="left" w:pos="1260"/>
        </w:tabs>
        <w:ind w:left="-360" w:right="-360"/>
        <w:rPr>
          <w:b/>
        </w:rPr>
      </w:pPr>
    </w:p>
    <w:p w14:paraId="4A94936A" w14:textId="77777777" w:rsidR="00933268" w:rsidRDefault="00000000">
      <w:pPr>
        <w:tabs>
          <w:tab w:val="left" w:pos="1260"/>
        </w:tabs>
        <w:ind w:left="-360" w:right="-360"/>
      </w:pPr>
      <w:r>
        <w:rPr>
          <w:b/>
          <w:color w:val="0000FF"/>
        </w:rPr>
        <w:t>Protocol</w:t>
      </w:r>
      <w:r>
        <w:t>:</w:t>
      </w:r>
      <w:r>
        <w:tab/>
      </w:r>
    </w:p>
    <w:p w14:paraId="40E81F14" w14:textId="77777777" w:rsidR="00933268" w:rsidRDefault="00000000">
      <w:pPr>
        <w:tabs>
          <w:tab w:val="left" w:pos="1260"/>
        </w:tabs>
        <w:ind w:left="-360" w:right="-360"/>
      </w:pPr>
      <w:r>
        <w:t>How will you do the experiment? Step by step procedure summarized here.  This must include:</w:t>
      </w:r>
    </w:p>
    <w:p w14:paraId="23FD0661" w14:textId="77777777" w:rsidR="00933268" w:rsidRDefault="00000000">
      <w:pPr>
        <w:numPr>
          <w:ilvl w:val="0"/>
          <w:numId w:val="1"/>
        </w:numPr>
        <w:tabs>
          <w:tab w:val="left" w:pos="1260"/>
        </w:tabs>
        <w:ind w:left="360" w:right="-360"/>
      </w:pPr>
      <w:r>
        <w:t>Hyperlinks to any existing protocol(s) you used</w:t>
      </w:r>
    </w:p>
    <w:p w14:paraId="3CEA6EFC" w14:textId="77777777" w:rsidR="00933268" w:rsidRDefault="00000000">
      <w:pPr>
        <w:numPr>
          <w:ilvl w:val="0"/>
          <w:numId w:val="1"/>
        </w:numPr>
        <w:tabs>
          <w:tab w:val="left" w:pos="1260"/>
        </w:tabs>
        <w:ind w:left="360" w:right="-360"/>
      </w:pPr>
      <w:r>
        <w:t>Full written out protocol(s) that you performed must be included the first time you perform that protocol (hyperlink is NOT ENOUGH the first time!)</w:t>
      </w:r>
    </w:p>
    <w:p w14:paraId="08B098C9" w14:textId="77777777" w:rsidR="00933268" w:rsidRDefault="00000000">
      <w:pPr>
        <w:numPr>
          <w:ilvl w:val="0"/>
          <w:numId w:val="1"/>
        </w:numPr>
        <w:tabs>
          <w:tab w:val="left" w:pos="1260"/>
        </w:tabs>
        <w:ind w:left="360" w:right="-360"/>
      </w:pPr>
      <w:r>
        <w:t xml:space="preserve">Any adjustments to the protocol must be annotated: use </w:t>
      </w:r>
      <w:r>
        <w:rPr>
          <w:highlight w:val="yellow"/>
        </w:rPr>
        <w:t>highlighting</w:t>
      </w:r>
      <w:r>
        <w:t xml:space="preserve"> or </w:t>
      </w:r>
      <w:r>
        <w:rPr>
          <w:color w:val="FF9900"/>
        </w:rPr>
        <w:t>font color</w:t>
      </w:r>
      <w:r>
        <w:t xml:space="preserve"> to indicate changes, and</w:t>
      </w:r>
      <w:r>
        <w:rPr>
          <w:strike/>
        </w:rPr>
        <w:t xml:space="preserve"> strikethrough</w:t>
      </w:r>
      <w:r>
        <w:t xml:space="preserve"> to indicate steps that you didn’t perform </w:t>
      </w:r>
    </w:p>
    <w:p w14:paraId="79E20552" w14:textId="77777777" w:rsidR="00933268" w:rsidRDefault="00933268">
      <w:pPr>
        <w:tabs>
          <w:tab w:val="left" w:pos="1260"/>
        </w:tabs>
        <w:ind w:left="-360" w:right="-360"/>
      </w:pPr>
    </w:p>
    <w:p w14:paraId="6EF324BB" w14:textId="77777777" w:rsidR="00933268" w:rsidRDefault="00000000">
      <w:pPr>
        <w:tabs>
          <w:tab w:val="left" w:pos="1260"/>
        </w:tabs>
        <w:ind w:left="-360" w:right="-360"/>
      </w:pPr>
      <w:r>
        <w:rPr>
          <w:b/>
          <w:color w:val="0000FF"/>
        </w:rPr>
        <w:t>Results</w:t>
      </w:r>
      <w:r>
        <w:t>:</w:t>
      </w:r>
      <w:r>
        <w:tab/>
      </w:r>
    </w:p>
    <w:p w14:paraId="00D50336" w14:textId="77777777" w:rsidR="00933268" w:rsidRDefault="00000000">
      <w:pPr>
        <w:tabs>
          <w:tab w:val="left" w:pos="1260"/>
        </w:tabs>
        <w:ind w:left="-360" w:right="-360"/>
      </w:pPr>
      <w:r>
        <w:t>This section should include any graphs, images, analytical results, getting across the following:</w:t>
      </w:r>
    </w:p>
    <w:p w14:paraId="06E8EA0A" w14:textId="77777777" w:rsidR="00933268" w:rsidRDefault="00000000">
      <w:pPr>
        <w:numPr>
          <w:ilvl w:val="0"/>
          <w:numId w:val="3"/>
        </w:numPr>
        <w:tabs>
          <w:tab w:val="left" w:pos="1260"/>
        </w:tabs>
        <w:ind w:left="360" w:right="-360"/>
      </w:pPr>
      <w:r>
        <w:t>What did you observe along the way while you carried out the protocol(s)?</w:t>
      </w:r>
    </w:p>
    <w:p w14:paraId="306736AF" w14:textId="77777777" w:rsidR="00933268" w:rsidRDefault="00000000">
      <w:pPr>
        <w:numPr>
          <w:ilvl w:val="0"/>
          <w:numId w:val="3"/>
        </w:numPr>
        <w:tabs>
          <w:tab w:val="left" w:pos="1260"/>
        </w:tabs>
        <w:ind w:left="360" w:right="-360"/>
      </w:pPr>
      <w:r>
        <w:t>What do you know/What have you figured out?</w:t>
      </w:r>
    </w:p>
    <w:p w14:paraId="02A9ADA2" w14:textId="77777777" w:rsidR="00933268" w:rsidRDefault="00000000">
      <w:pPr>
        <w:numPr>
          <w:ilvl w:val="0"/>
          <w:numId w:val="3"/>
        </w:numPr>
        <w:tabs>
          <w:tab w:val="left" w:pos="1260"/>
        </w:tabs>
        <w:ind w:left="360" w:right="-360"/>
      </w:pPr>
      <w:r>
        <w:t xml:space="preserve">What </w:t>
      </w:r>
      <w:r>
        <w:rPr>
          <w:i/>
        </w:rPr>
        <w:t>don’t</w:t>
      </w:r>
      <w:r>
        <w:t xml:space="preserve"> you know yet and still need to figure out in the future?</w:t>
      </w:r>
    </w:p>
    <w:p w14:paraId="4276D7B6" w14:textId="77777777" w:rsidR="00933268" w:rsidRDefault="00000000">
      <w:pPr>
        <w:numPr>
          <w:ilvl w:val="0"/>
          <w:numId w:val="3"/>
        </w:numPr>
        <w:tabs>
          <w:tab w:val="left" w:pos="1260"/>
        </w:tabs>
        <w:ind w:left="360" w:right="-360"/>
      </w:pPr>
      <w:r>
        <w:t xml:space="preserve">If you are performing electrophysiology, this section must include a </w:t>
      </w:r>
      <w:hyperlink w:anchor="803kvqf743">
        <w:r w:rsidR="00933268">
          <w:rPr>
            <w:color w:val="1155CC"/>
            <w:u w:val="single"/>
          </w:rPr>
          <w:t>Cricket Experiment Table</w:t>
        </w:r>
      </w:hyperlink>
      <w:r>
        <w:t>, which details every cricket and recording you made, including saved recordings that you don’t end up analyzing or following up with for whatever reason</w:t>
      </w:r>
    </w:p>
    <w:p w14:paraId="643E379F" w14:textId="77777777" w:rsidR="00933268" w:rsidRDefault="00000000">
      <w:pPr>
        <w:numPr>
          <w:ilvl w:val="0"/>
          <w:numId w:val="3"/>
        </w:numPr>
        <w:tabs>
          <w:tab w:val="left" w:pos="1260"/>
        </w:tabs>
        <w:ind w:left="360" w:right="-360"/>
      </w:pPr>
      <w:r>
        <w:t xml:space="preserve">If you are performing microscopy, this section must include an </w:t>
      </w:r>
      <w:hyperlink w:anchor="xt9abgkw5iod">
        <w:r w:rsidR="00933268">
          <w:rPr>
            <w:color w:val="1155CC"/>
            <w:u w:val="single"/>
          </w:rPr>
          <w:t>Imaging Table</w:t>
        </w:r>
      </w:hyperlink>
      <w:r>
        <w:t xml:space="preserve">, which details </w:t>
      </w:r>
      <w:r>
        <w:rPr>
          <w:u w:val="single"/>
        </w:rPr>
        <w:t>everything</w:t>
      </w:r>
      <w:r>
        <w:t xml:space="preserve"> you took images/videos of, including images of samples that you don’t end up analyzing or pursuing for whatever reason</w:t>
      </w:r>
    </w:p>
    <w:p w14:paraId="41E8C765" w14:textId="77777777" w:rsidR="00933268" w:rsidRDefault="00000000">
      <w:pPr>
        <w:numPr>
          <w:ilvl w:val="0"/>
          <w:numId w:val="3"/>
        </w:numPr>
        <w:tabs>
          <w:tab w:val="left" w:pos="1260"/>
        </w:tabs>
        <w:ind w:left="360" w:right="-360"/>
      </w:pPr>
      <w:r>
        <w:t xml:space="preserve">This section often includes figures (example microscopy images, screenshots, error messages, phone pictures of experimental setup, </w:t>
      </w:r>
      <w:proofErr w:type="spellStart"/>
      <w:r>
        <w:t>etc</w:t>
      </w:r>
      <w:proofErr w:type="spellEnd"/>
      <w:r>
        <w:t>). Include a figure legend text with each figure</w:t>
      </w:r>
    </w:p>
    <w:p w14:paraId="1A365878" w14:textId="77777777" w:rsidR="00933268" w:rsidRDefault="00000000">
      <w:pPr>
        <w:numPr>
          <w:ilvl w:val="0"/>
          <w:numId w:val="3"/>
        </w:numPr>
        <w:tabs>
          <w:tab w:val="left" w:pos="1260"/>
        </w:tabs>
        <w:ind w:left="360" w:right="-360"/>
      </w:pPr>
      <w:r>
        <w:t>All digital file names for analysis files must be listed, and hyperlink to them</w:t>
      </w:r>
    </w:p>
    <w:p w14:paraId="31ECA0DA" w14:textId="77777777" w:rsidR="00933268" w:rsidRDefault="00933268">
      <w:pPr>
        <w:tabs>
          <w:tab w:val="left" w:pos="1260"/>
        </w:tabs>
        <w:ind w:left="-360" w:right="-360"/>
      </w:pPr>
    </w:p>
    <w:p w14:paraId="5DE399F2" w14:textId="77777777" w:rsidR="00933268" w:rsidRDefault="00000000">
      <w:pPr>
        <w:tabs>
          <w:tab w:val="left" w:pos="1260"/>
        </w:tabs>
        <w:ind w:left="-360" w:right="-360"/>
      </w:pPr>
      <w:r>
        <w:rPr>
          <w:b/>
          <w:color w:val="0000FF"/>
        </w:rPr>
        <w:t>Discussion</w:t>
      </w:r>
      <w:r>
        <w:t>:</w:t>
      </w:r>
      <w:r>
        <w:tab/>
      </w:r>
    </w:p>
    <w:p w14:paraId="7F95AF14" w14:textId="77777777" w:rsidR="00933268" w:rsidRDefault="00000000">
      <w:pPr>
        <w:tabs>
          <w:tab w:val="left" w:pos="1260"/>
        </w:tabs>
        <w:ind w:left="-360" w:right="-360"/>
      </w:pPr>
      <w:r>
        <w:t>This section overall should address the following:</w:t>
      </w:r>
    </w:p>
    <w:p w14:paraId="2C6A8E20" w14:textId="77777777" w:rsidR="00933268" w:rsidRDefault="00000000">
      <w:pPr>
        <w:numPr>
          <w:ilvl w:val="0"/>
          <w:numId w:val="4"/>
        </w:numPr>
        <w:tabs>
          <w:tab w:val="left" w:pos="1260"/>
        </w:tabs>
        <w:ind w:left="360" w:right="-360"/>
      </w:pPr>
      <w:r>
        <w:t xml:space="preserve">What did you end up doing (briefly)? Just a few sentences.  </w:t>
      </w:r>
    </w:p>
    <w:p w14:paraId="0EDB1ED8" w14:textId="77777777" w:rsidR="00933268" w:rsidRDefault="00000000">
      <w:pPr>
        <w:numPr>
          <w:ilvl w:val="0"/>
          <w:numId w:val="4"/>
        </w:numPr>
        <w:tabs>
          <w:tab w:val="left" w:pos="1260"/>
        </w:tabs>
        <w:ind w:left="360" w:right="-360"/>
      </w:pPr>
      <w:r>
        <w:t>Have you made any conclusions about your project yet? Are things inconclusive or still in progress?</w:t>
      </w:r>
    </w:p>
    <w:p w14:paraId="073B074F" w14:textId="77777777" w:rsidR="00933268" w:rsidRDefault="00000000">
      <w:pPr>
        <w:numPr>
          <w:ilvl w:val="0"/>
          <w:numId w:val="4"/>
        </w:numPr>
        <w:tabs>
          <w:tab w:val="left" w:pos="1260"/>
        </w:tabs>
        <w:ind w:left="360" w:right="-360"/>
      </w:pPr>
      <w:r>
        <w:t>What were the challenges in this part of the lab and what could be done to troubleshoot/optimize in the future?</w:t>
      </w:r>
    </w:p>
    <w:p w14:paraId="7E941612" w14:textId="77777777" w:rsidR="00933268" w:rsidRDefault="00000000">
      <w:pPr>
        <w:numPr>
          <w:ilvl w:val="0"/>
          <w:numId w:val="4"/>
        </w:numPr>
        <w:tabs>
          <w:tab w:val="left" w:pos="1260"/>
        </w:tabs>
        <w:ind w:left="360" w:right="-360"/>
      </w:pPr>
      <w:r>
        <w:t>What are the next steps you need to take?</w:t>
      </w:r>
    </w:p>
    <w:p w14:paraId="121FAF79" w14:textId="77777777" w:rsidR="00933268" w:rsidRDefault="00000000">
      <w:pPr>
        <w:numPr>
          <w:ilvl w:val="0"/>
          <w:numId w:val="4"/>
        </w:numPr>
        <w:tabs>
          <w:tab w:val="left" w:pos="1260"/>
        </w:tabs>
        <w:ind w:left="360" w:right="-360"/>
      </w:pPr>
      <w:r>
        <w:t>What is your plan to find out what you don’t know (problems/questions that came up in the Results)?</w:t>
      </w:r>
    </w:p>
    <w:p w14:paraId="649B5CE4" w14:textId="77777777" w:rsidR="00933268" w:rsidRDefault="00933268">
      <w:pPr>
        <w:sectPr w:rsidR="00933268">
          <w:pgSz w:w="12240" w:h="15840"/>
          <w:pgMar w:top="1440" w:right="1440" w:bottom="1440" w:left="1440" w:header="720" w:footer="720" w:gutter="0"/>
          <w:cols w:space="720"/>
        </w:sectPr>
      </w:pPr>
    </w:p>
    <w:p w14:paraId="37478FEA" w14:textId="77777777" w:rsidR="00933268" w:rsidRDefault="00000000">
      <w:pPr>
        <w:pStyle w:val="Heading1"/>
        <w:ind w:left="-360" w:right="-360"/>
      </w:pPr>
      <w:bookmarkStart w:id="5" w:name="xt9abgkw5iod" w:colFirst="0" w:colLast="0"/>
      <w:bookmarkStart w:id="6" w:name="_y2mo23b9kw9g" w:colFirst="0" w:colLast="0"/>
      <w:bookmarkEnd w:id="5"/>
      <w:bookmarkEnd w:id="6"/>
      <w:r>
        <w:lastRenderedPageBreak/>
        <w:t>Imaging Table Template</w:t>
      </w:r>
    </w:p>
    <w:tbl>
      <w:tblPr>
        <w:tblStyle w:val="a"/>
        <w:tblW w:w="1000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1620"/>
        <w:gridCol w:w="1815"/>
        <w:gridCol w:w="3645"/>
      </w:tblGrid>
      <w:tr w:rsidR="00933268" w14:paraId="6A6B91C7" w14:textId="77777777">
        <w:trPr>
          <w:tblHeader/>
        </w:trPr>
        <w:tc>
          <w:tcPr>
            <w:tcW w:w="2925" w:type="dxa"/>
            <w:shd w:val="clear" w:color="auto" w:fill="F9CB9C"/>
            <w:tcMar>
              <w:top w:w="100" w:type="dxa"/>
              <w:left w:w="100" w:type="dxa"/>
              <w:bottom w:w="100" w:type="dxa"/>
              <w:right w:w="100" w:type="dxa"/>
            </w:tcMar>
          </w:tcPr>
          <w:p w14:paraId="4F68CBDD" w14:textId="77777777" w:rsidR="00933268" w:rsidRDefault="00000000">
            <w:pPr>
              <w:widowControl w:val="0"/>
              <w:pBdr>
                <w:top w:val="nil"/>
                <w:left w:val="nil"/>
                <w:bottom w:val="nil"/>
                <w:right w:val="nil"/>
                <w:between w:val="nil"/>
              </w:pBdr>
              <w:spacing w:line="240" w:lineRule="auto"/>
              <w:jc w:val="center"/>
              <w:rPr>
                <w:b/>
              </w:rPr>
            </w:pPr>
            <w:r>
              <w:rPr>
                <w:b/>
              </w:rPr>
              <w:t>File Name</w:t>
            </w:r>
          </w:p>
          <w:p w14:paraId="0261BE8C" w14:textId="77777777" w:rsidR="00933268" w:rsidRDefault="00000000">
            <w:pPr>
              <w:widowControl w:val="0"/>
              <w:pBdr>
                <w:top w:val="nil"/>
                <w:left w:val="nil"/>
                <w:bottom w:val="nil"/>
                <w:right w:val="nil"/>
                <w:between w:val="nil"/>
              </w:pBdr>
              <w:spacing w:line="240" w:lineRule="auto"/>
              <w:jc w:val="center"/>
              <w:rPr>
                <w:b/>
                <w:sz w:val="16"/>
                <w:szCs w:val="16"/>
              </w:rPr>
            </w:pPr>
            <w:r>
              <w:rPr>
                <w:b/>
                <w:sz w:val="16"/>
                <w:szCs w:val="16"/>
              </w:rPr>
              <w:t>(</w:t>
            </w:r>
            <w:proofErr w:type="spellStart"/>
            <w:r>
              <w:rPr>
                <w:b/>
                <w:sz w:val="16"/>
                <w:szCs w:val="16"/>
              </w:rPr>
              <w:t>YYMMDD_INIT_Fish_Position_IMG</w:t>
            </w:r>
            <w:proofErr w:type="spellEnd"/>
            <w:r>
              <w:rPr>
                <w:b/>
                <w:sz w:val="16"/>
                <w:szCs w:val="16"/>
              </w:rPr>
              <w:t>##)</w:t>
            </w:r>
          </w:p>
        </w:tc>
        <w:tc>
          <w:tcPr>
            <w:tcW w:w="1620" w:type="dxa"/>
            <w:shd w:val="clear" w:color="auto" w:fill="F9CB9C"/>
            <w:tcMar>
              <w:top w:w="100" w:type="dxa"/>
              <w:left w:w="100" w:type="dxa"/>
              <w:bottom w:w="100" w:type="dxa"/>
              <w:right w:w="100" w:type="dxa"/>
            </w:tcMar>
          </w:tcPr>
          <w:p w14:paraId="7AD7AB7E" w14:textId="77777777" w:rsidR="00933268" w:rsidRDefault="00000000">
            <w:pPr>
              <w:widowControl w:val="0"/>
              <w:pBdr>
                <w:top w:val="nil"/>
                <w:left w:val="nil"/>
                <w:bottom w:val="nil"/>
                <w:right w:val="nil"/>
                <w:between w:val="nil"/>
              </w:pBdr>
              <w:spacing w:line="240" w:lineRule="auto"/>
              <w:jc w:val="center"/>
              <w:rPr>
                <w:b/>
                <w:sz w:val="18"/>
                <w:szCs w:val="18"/>
              </w:rPr>
            </w:pPr>
            <w:r>
              <w:rPr>
                <w:b/>
              </w:rPr>
              <w:t xml:space="preserve">Sample Info </w:t>
            </w:r>
            <w:r>
              <w:rPr>
                <w:b/>
                <w:sz w:val="18"/>
                <w:szCs w:val="18"/>
              </w:rPr>
              <w:t xml:space="preserve">(genetic BG, age, treatment, </w:t>
            </w:r>
            <w:proofErr w:type="spellStart"/>
            <w:r>
              <w:rPr>
                <w:b/>
                <w:sz w:val="18"/>
                <w:szCs w:val="18"/>
              </w:rPr>
              <w:t>etc</w:t>
            </w:r>
            <w:proofErr w:type="spellEnd"/>
            <w:r>
              <w:rPr>
                <w:b/>
                <w:sz w:val="18"/>
                <w:szCs w:val="18"/>
              </w:rPr>
              <w:t>)</w:t>
            </w:r>
          </w:p>
        </w:tc>
        <w:tc>
          <w:tcPr>
            <w:tcW w:w="1815" w:type="dxa"/>
            <w:shd w:val="clear" w:color="auto" w:fill="F9CB9C"/>
            <w:tcMar>
              <w:top w:w="100" w:type="dxa"/>
              <w:left w:w="100" w:type="dxa"/>
              <w:bottom w:w="100" w:type="dxa"/>
              <w:right w:w="100" w:type="dxa"/>
            </w:tcMar>
          </w:tcPr>
          <w:p w14:paraId="3EDAE82D" w14:textId="77777777" w:rsidR="00933268" w:rsidRDefault="00000000">
            <w:pPr>
              <w:widowControl w:val="0"/>
              <w:pBdr>
                <w:top w:val="nil"/>
                <w:left w:val="nil"/>
                <w:bottom w:val="nil"/>
                <w:right w:val="nil"/>
                <w:between w:val="nil"/>
              </w:pBdr>
              <w:spacing w:line="240" w:lineRule="auto"/>
              <w:jc w:val="center"/>
              <w:rPr>
                <w:b/>
                <w:sz w:val="18"/>
                <w:szCs w:val="18"/>
              </w:rPr>
            </w:pPr>
            <w:r>
              <w:rPr>
                <w:b/>
              </w:rPr>
              <w:t xml:space="preserve">Imaging Conditions </w:t>
            </w:r>
            <w:r>
              <w:rPr>
                <w:b/>
                <w:sz w:val="18"/>
                <w:szCs w:val="18"/>
              </w:rPr>
              <w:t xml:space="preserve">(microscope, objective, laser settings, framerate, </w:t>
            </w:r>
            <w:proofErr w:type="spellStart"/>
            <w:r>
              <w:rPr>
                <w:b/>
                <w:sz w:val="18"/>
                <w:szCs w:val="18"/>
              </w:rPr>
              <w:t>etc</w:t>
            </w:r>
            <w:proofErr w:type="spellEnd"/>
            <w:r>
              <w:rPr>
                <w:b/>
                <w:sz w:val="18"/>
                <w:szCs w:val="18"/>
              </w:rPr>
              <w:t xml:space="preserve">) </w:t>
            </w:r>
          </w:p>
        </w:tc>
        <w:tc>
          <w:tcPr>
            <w:tcW w:w="3645" w:type="dxa"/>
            <w:shd w:val="clear" w:color="auto" w:fill="F9CB9C"/>
            <w:tcMar>
              <w:top w:w="100" w:type="dxa"/>
              <w:left w:w="100" w:type="dxa"/>
              <w:bottom w:w="100" w:type="dxa"/>
              <w:right w:w="100" w:type="dxa"/>
            </w:tcMar>
          </w:tcPr>
          <w:p w14:paraId="6F09EA39" w14:textId="77777777" w:rsidR="00933268" w:rsidRDefault="00000000">
            <w:pPr>
              <w:widowControl w:val="0"/>
              <w:pBdr>
                <w:top w:val="nil"/>
                <w:left w:val="nil"/>
                <w:bottom w:val="nil"/>
                <w:right w:val="nil"/>
                <w:between w:val="nil"/>
              </w:pBdr>
              <w:spacing w:line="240" w:lineRule="auto"/>
              <w:jc w:val="center"/>
              <w:rPr>
                <w:b/>
              </w:rPr>
            </w:pPr>
            <w:r>
              <w:rPr>
                <w:b/>
              </w:rPr>
              <w:t>Comments/Observations</w:t>
            </w:r>
          </w:p>
        </w:tc>
      </w:tr>
      <w:tr w:rsidR="00933268" w14:paraId="38127374" w14:textId="77777777">
        <w:tc>
          <w:tcPr>
            <w:tcW w:w="2925" w:type="dxa"/>
            <w:tcMar>
              <w:top w:w="100" w:type="dxa"/>
              <w:left w:w="100" w:type="dxa"/>
              <w:bottom w:w="100" w:type="dxa"/>
              <w:right w:w="100" w:type="dxa"/>
            </w:tcMar>
          </w:tcPr>
          <w:p w14:paraId="3BC46FE9"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Example: 230930_RJEW_F2_P03_IMG03</w:t>
            </w:r>
          </w:p>
          <w:p w14:paraId="7A0617B5" w14:textId="77777777" w:rsidR="00933268" w:rsidRDefault="00933268">
            <w:pPr>
              <w:widowControl w:val="0"/>
              <w:pBdr>
                <w:top w:val="nil"/>
                <w:left w:val="nil"/>
                <w:bottom w:val="nil"/>
                <w:right w:val="nil"/>
                <w:between w:val="nil"/>
              </w:pBdr>
              <w:spacing w:line="240" w:lineRule="auto"/>
              <w:rPr>
                <w:i/>
                <w:sz w:val="18"/>
                <w:szCs w:val="18"/>
              </w:rPr>
            </w:pPr>
          </w:p>
          <w:p w14:paraId="56C86154" w14:textId="77777777" w:rsidR="00933268" w:rsidRDefault="00000000">
            <w:pPr>
              <w:widowControl w:val="0"/>
              <w:pBdr>
                <w:top w:val="nil"/>
                <w:left w:val="nil"/>
                <w:bottom w:val="nil"/>
                <w:right w:val="nil"/>
                <w:between w:val="nil"/>
              </w:pBdr>
              <w:spacing w:line="240" w:lineRule="auto"/>
              <w:rPr>
                <w:b/>
                <w:i/>
                <w:sz w:val="18"/>
                <w:szCs w:val="18"/>
              </w:rPr>
            </w:pPr>
            <w:r>
              <w:rPr>
                <w:b/>
                <w:i/>
                <w:sz w:val="18"/>
                <w:szCs w:val="18"/>
              </w:rPr>
              <w:t>*DELETE THIS ROW*</w:t>
            </w:r>
          </w:p>
        </w:tc>
        <w:tc>
          <w:tcPr>
            <w:tcW w:w="1620" w:type="dxa"/>
            <w:tcMar>
              <w:top w:w="100" w:type="dxa"/>
              <w:left w:w="100" w:type="dxa"/>
              <w:bottom w:w="100" w:type="dxa"/>
              <w:right w:w="100" w:type="dxa"/>
            </w:tcMar>
          </w:tcPr>
          <w:p w14:paraId="604AC6FA"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 xml:space="preserve">glyT2:gal4; uas:gcamp5g </w:t>
            </w:r>
          </w:p>
          <w:p w14:paraId="2FC06181" w14:textId="77777777" w:rsidR="00933268" w:rsidRDefault="00933268">
            <w:pPr>
              <w:widowControl w:val="0"/>
              <w:pBdr>
                <w:top w:val="nil"/>
                <w:left w:val="nil"/>
                <w:bottom w:val="nil"/>
                <w:right w:val="nil"/>
                <w:between w:val="nil"/>
              </w:pBdr>
              <w:spacing w:line="240" w:lineRule="auto"/>
              <w:rPr>
                <w:i/>
                <w:sz w:val="18"/>
                <w:szCs w:val="18"/>
              </w:rPr>
            </w:pPr>
          </w:p>
          <w:p w14:paraId="02694EEF"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7dpf fish, PTU treated,</w:t>
            </w:r>
          </w:p>
          <w:p w14:paraId="1D05DBBA" w14:textId="77777777" w:rsidR="00933268" w:rsidRDefault="00933268">
            <w:pPr>
              <w:widowControl w:val="0"/>
              <w:pBdr>
                <w:top w:val="nil"/>
                <w:left w:val="nil"/>
                <w:bottom w:val="nil"/>
                <w:right w:val="nil"/>
                <w:between w:val="nil"/>
              </w:pBdr>
              <w:spacing w:line="240" w:lineRule="auto"/>
              <w:rPr>
                <w:i/>
                <w:sz w:val="18"/>
                <w:szCs w:val="18"/>
              </w:rPr>
            </w:pPr>
          </w:p>
        </w:tc>
        <w:tc>
          <w:tcPr>
            <w:tcW w:w="1815" w:type="dxa"/>
            <w:tcMar>
              <w:top w:w="100" w:type="dxa"/>
              <w:left w:w="100" w:type="dxa"/>
              <w:bottom w:w="100" w:type="dxa"/>
              <w:right w:w="100" w:type="dxa"/>
            </w:tcMar>
          </w:tcPr>
          <w:p w14:paraId="04CB2B32" w14:textId="77777777" w:rsidR="00933268" w:rsidRDefault="00000000">
            <w:pPr>
              <w:widowControl w:val="0"/>
              <w:spacing w:line="240" w:lineRule="auto"/>
              <w:rPr>
                <w:i/>
                <w:sz w:val="18"/>
                <w:szCs w:val="18"/>
              </w:rPr>
            </w:pPr>
            <w:r>
              <w:rPr>
                <w:i/>
                <w:sz w:val="18"/>
                <w:szCs w:val="18"/>
              </w:rPr>
              <w:t>confocal</w:t>
            </w:r>
          </w:p>
          <w:p w14:paraId="0144BF43"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 xml:space="preserve">20x objective </w:t>
            </w:r>
          </w:p>
          <w:p w14:paraId="456A1341"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30% laser power</w:t>
            </w:r>
          </w:p>
          <w:p w14:paraId="11717B03"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512x512</w:t>
            </w:r>
          </w:p>
          <w:p w14:paraId="4988CB3A"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10 fps</w:t>
            </w:r>
          </w:p>
        </w:tc>
        <w:tc>
          <w:tcPr>
            <w:tcW w:w="3645" w:type="dxa"/>
            <w:tcMar>
              <w:top w:w="100" w:type="dxa"/>
              <w:left w:w="100" w:type="dxa"/>
              <w:bottom w:w="100" w:type="dxa"/>
              <w:right w:w="100" w:type="dxa"/>
            </w:tcMar>
          </w:tcPr>
          <w:p w14:paraId="1FE93F32"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Recorded 30s of Spontaneous activity of a cluster of 10 neurons near the left ear.  This corresponds to position 03 in the overall fish map (see 230930_RJEW_F2_Overview1 image)</w:t>
            </w:r>
          </w:p>
          <w:p w14:paraId="522A33CF" w14:textId="77777777" w:rsidR="00933268" w:rsidRDefault="00000000">
            <w:pPr>
              <w:widowControl w:val="0"/>
              <w:pBdr>
                <w:top w:val="nil"/>
                <w:left w:val="nil"/>
                <w:bottom w:val="nil"/>
                <w:right w:val="nil"/>
                <w:between w:val="nil"/>
              </w:pBdr>
              <w:spacing w:line="240" w:lineRule="auto"/>
              <w:rPr>
                <w:i/>
                <w:sz w:val="18"/>
                <w:szCs w:val="18"/>
              </w:rPr>
            </w:pPr>
            <w:r>
              <w:rPr>
                <w:i/>
                <w:sz w:val="18"/>
                <w:szCs w:val="18"/>
              </w:rPr>
              <w:t>A few neurons seemed to be synchronously active!</w:t>
            </w:r>
          </w:p>
        </w:tc>
      </w:tr>
      <w:tr w:rsidR="00933268" w14:paraId="4DA08C84" w14:textId="77777777">
        <w:tc>
          <w:tcPr>
            <w:tcW w:w="2925" w:type="dxa"/>
            <w:tcMar>
              <w:top w:w="100" w:type="dxa"/>
              <w:left w:w="100" w:type="dxa"/>
              <w:bottom w:w="100" w:type="dxa"/>
              <w:right w:w="100" w:type="dxa"/>
            </w:tcMar>
          </w:tcPr>
          <w:p w14:paraId="36E3E828" w14:textId="77777777" w:rsidR="00933268" w:rsidRDefault="00933268">
            <w:pPr>
              <w:widowControl w:val="0"/>
              <w:pBdr>
                <w:top w:val="nil"/>
                <w:left w:val="nil"/>
                <w:bottom w:val="nil"/>
                <w:right w:val="nil"/>
                <w:between w:val="nil"/>
              </w:pBdr>
              <w:spacing w:line="240" w:lineRule="auto"/>
              <w:rPr>
                <w:sz w:val="18"/>
                <w:szCs w:val="18"/>
              </w:rPr>
            </w:pPr>
          </w:p>
        </w:tc>
        <w:tc>
          <w:tcPr>
            <w:tcW w:w="1620" w:type="dxa"/>
            <w:tcMar>
              <w:top w:w="100" w:type="dxa"/>
              <w:left w:w="100" w:type="dxa"/>
              <w:bottom w:w="100" w:type="dxa"/>
              <w:right w:w="100" w:type="dxa"/>
            </w:tcMar>
          </w:tcPr>
          <w:p w14:paraId="604E1727" w14:textId="77777777" w:rsidR="00933268" w:rsidRDefault="00933268">
            <w:pPr>
              <w:widowControl w:val="0"/>
              <w:pBdr>
                <w:top w:val="nil"/>
                <w:left w:val="nil"/>
                <w:bottom w:val="nil"/>
                <w:right w:val="nil"/>
                <w:between w:val="nil"/>
              </w:pBdr>
              <w:spacing w:line="240" w:lineRule="auto"/>
              <w:rPr>
                <w:sz w:val="18"/>
                <w:szCs w:val="18"/>
              </w:rPr>
            </w:pPr>
          </w:p>
        </w:tc>
        <w:tc>
          <w:tcPr>
            <w:tcW w:w="1815" w:type="dxa"/>
            <w:tcMar>
              <w:top w:w="100" w:type="dxa"/>
              <w:left w:w="100" w:type="dxa"/>
              <w:bottom w:w="100" w:type="dxa"/>
              <w:right w:w="100" w:type="dxa"/>
            </w:tcMar>
          </w:tcPr>
          <w:p w14:paraId="2EDB1E18" w14:textId="77777777" w:rsidR="00933268" w:rsidRDefault="00933268">
            <w:pPr>
              <w:widowControl w:val="0"/>
              <w:pBdr>
                <w:top w:val="nil"/>
                <w:left w:val="nil"/>
                <w:bottom w:val="nil"/>
                <w:right w:val="nil"/>
                <w:between w:val="nil"/>
              </w:pBdr>
              <w:spacing w:line="240" w:lineRule="auto"/>
              <w:rPr>
                <w:sz w:val="18"/>
                <w:szCs w:val="18"/>
              </w:rPr>
            </w:pPr>
          </w:p>
        </w:tc>
        <w:tc>
          <w:tcPr>
            <w:tcW w:w="3645" w:type="dxa"/>
            <w:tcMar>
              <w:top w:w="100" w:type="dxa"/>
              <w:left w:w="100" w:type="dxa"/>
              <w:bottom w:w="100" w:type="dxa"/>
              <w:right w:w="100" w:type="dxa"/>
            </w:tcMar>
          </w:tcPr>
          <w:p w14:paraId="271E39EA" w14:textId="77777777" w:rsidR="00933268" w:rsidRDefault="00933268">
            <w:pPr>
              <w:widowControl w:val="0"/>
              <w:pBdr>
                <w:top w:val="nil"/>
                <w:left w:val="nil"/>
                <w:bottom w:val="nil"/>
                <w:right w:val="nil"/>
                <w:between w:val="nil"/>
              </w:pBdr>
              <w:spacing w:line="240" w:lineRule="auto"/>
              <w:rPr>
                <w:sz w:val="18"/>
                <w:szCs w:val="18"/>
              </w:rPr>
            </w:pPr>
          </w:p>
        </w:tc>
      </w:tr>
      <w:tr w:rsidR="00933268" w14:paraId="77E1DF1C" w14:textId="77777777">
        <w:tc>
          <w:tcPr>
            <w:tcW w:w="2925" w:type="dxa"/>
            <w:tcMar>
              <w:top w:w="100" w:type="dxa"/>
              <w:left w:w="100" w:type="dxa"/>
              <w:bottom w:w="100" w:type="dxa"/>
              <w:right w:w="100" w:type="dxa"/>
            </w:tcMar>
          </w:tcPr>
          <w:p w14:paraId="233B7ADF" w14:textId="77777777" w:rsidR="00933268" w:rsidRDefault="00933268">
            <w:pPr>
              <w:widowControl w:val="0"/>
              <w:pBdr>
                <w:top w:val="nil"/>
                <w:left w:val="nil"/>
                <w:bottom w:val="nil"/>
                <w:right w:val="nil"/>
                <w:between w:val="nil"/>
              </w:pBdr>
              <w:spacing w:line="240" w:lineRule="auto"/>
              <w:rPr>
                <w:sz w:val="18"/>
                <w:szCs w:val="18"/>
              </w:rPr>
            </w:pPr>
          </w:p>
        </w:tc>
        <w:tc>
          <w:tcPr>
            <w:tcW w:w="1620" w:type="dxa"/>
            <w:tcMar>
              <w:top w:w="100" w:type="dxa"/>
              <w:left w:w="100" w:type="dxa"/>
              <w:bottom w:w="100" w:type="dxa"/>
              <w:right w:w="100" w:type="dxa"/>
            </w:tcMar>
          </w:tcPr>
          <w:p w14:paraId="3BE58B76" w14:textId="77777777" w:rsidR="00933268" w:rsidRDefault="00933268">
            <w:pPr>
              <w:widowControl w:val="0"/>
              <w:pBdr>
                <w:top w:val="nil"/>
                <w:left w:val="nil"/>
                <w:bottom w:val="nil"/>
                <w:right w:val="nil"/>
                <w:between w:val="nil"/>
              </w:pBdr>
              <w:spacing w:line="240" w:lineRule="auto"/>
              <w:rPr>
                <w:sz w:val="18"/>
                <w:szCs w:val="18"/>
              </w:rPr>
            </w:pPr>
          </w:p>
        </w:tc>
        <w:tc>
          <w:tcPr>
            <w:tcW w:w="1815" w:type="dxa"/>
            <w:tcMar>
              <w:top w:w="100" w:type="dxa"/>
              <w:left w:w="100" w:type="dxa"/>
              <w:bottom w:w="100" w:type="dxa"/>
              <w:right w:w="100" w:type="dxa"/>
            </w:tcMar>
          </w:tcPr>
          <w:p w14:paraId="70240E86" w14:textId="77777777" w:rsidR="00933268" w:rsidRDefault="00933268">
            <w:pPr>
              <w:widowControl w:val="0"/>
              <w:pBdr>
                <w:top w:val="nil"/>
                <w:left w:val="nil"/>
                <w:bottom w:val="nil"/>
                <w:right w:val="nil"/>
                <w:between w:val="nil"/>
              </w:pBdr>
              <w:spacing w:line="240" w:lineRule="auto"/>
              <w:rPr>
                <w:sz w:val="18"/>
                <w:szCs w:val="18"/>
              </w:rPr>
            </w:pPr>
          </w:p>
        </w:tc>
        <w:tc>
          <w:tcPr>
            <w:tcW w:w="3645" w:type="dxa"/>
            <w:tcMar>
              <w:top w:w="100" w:type="dxa"/>
              <w:left w:w="100" w:type="dxa"/>
              <w:bottom w:w="100" w:type="dxa"/>
              <w:right w:w="100" w:type="dxa"/>
            </w:tcMar>
          </w:tcPr>
          <w:p w14:paraId="324E10A9" w14:textId="77777777" w:rsidR="00933268" w:rsidRDefault="00933268">
            <w:pPr>
              <w:widowControl w:val="0"/>
              <w:pBdr>
                <w:top w:val="nil"/>
                <w:left w:val="nil"/>
                <w:bottom w:val="nil"/>
                <w:right w:val="nil"/>
                <w:between w:val="nil"/>
              </w:pBdr>
              <w:spacing w:line="240" w:lineRule="auto"/>
              <w:rPr>
                <w:sz w:val="18"/>
                <w:szCs w:val="18"/>
              </w:rPr>
            </w:pPr>
          </w:p>
        </w:tc>
      </w:tr>
      <w:tr w:rsidR="00933268" w14:paraId="79BE6529" w14:textId="77777777">
        <w:tc>
          <w:tcPr>
            <w:tcW w:w="2925" w:type="dxa"/>
            <w:tcMar>
              <w:top w:w="100" w:type="dxa"/>
              <w:left w:w="100" w:type="dxa"/>
              <w:bottom w:w="100" w:type="dxa"/>
              <w:right w:w="100" w:type="dxa"/>
            </w:tcMar>
          </w:tcPr>
          <w:p w14:paraId="2F392C76" w14:textId="77777777" w:rsidR="00933268" w:rsidRDefault="00933268">
            <w:pPr>
              <w:widowControl w:val="0"/>
              <w:pBdr>
                <w:top w:val="nil"/>
                <w:left w:val="nil"/>
                <w:bottom w:val="nil"/>
                <w:right w:val="nil"/>
                <w:between w:val="nil"/>
              </w:pBdr>
              <w:spacing w:line="240" w:lineRule="auto"/>
              <w:rPr>
                <w:sz w:val="18"/>
                <w:szCs w:val="18"/>
              </w:rPr>
            </w:pPr>
          </w:p>
        </w:tc>
        <w:tc>
          <w:tcPr>
            <w:tcW w:w="1620" w:type="dxa"/>
            <w:tcMar>
              <w:top w:w="100" w:type="dxa"/>
              <w:left w:w="100" w:type="dxa"/>
              <w:bottom w:w="100" w:type="dxa"/>
              <w:right w:w="100" w:type="dxa"/>
            </w:tcMar>
          </w:tcPr>
          <w:p w14:paraId="3F6B64F0" w14:textId="77777777" w:rsidR="00933268" w:rsidRDefault="00933268">
            <w:pPr>
              <w:widowControl w:val="0"/>
              <w:pBdr>
                <w:top w:val="nil"/>
                <w:left w:val="nil"/>
                <w:bottom w:val="nil"/>
                <w:right w:val="nil"/>
                <w:between w:val="nil"/>
              </w:pBdr>
              <w:spacing w:line="240" w:lineRule="auto"/>
              <w:rPr>
                <w:sz w:val="18"/>
                <w:szCs w:val="18"/>
              </w:rPr>
            </w:pPr>
          </w:p>
        </w:tc>
        <w:tc>
          <w:tcPr>
            <w:tcW w:w="1815" w:type="dxa"/>
            <w:tcMar>
              <w:top w:w="100" w:type="dxa"/>
              <w:left w:w="100" w:type="dxa"/>
              <w:bottom w:w="100" w:type="dxa"/>
              <w:right w:w="100" w:type="dxa"/>
            </w:tcMar>
          </w:tcPr>
          <w:p w14:paraId="160C1C43" w14:textId="77777777" w:rsidR="00933268" w:rsidRDefault="00933268">
            <w:pPr>
              <w:widowControl w:val="0"/>
              <w:pBdr>
                <w:top w:val="nil"/>
                <w:left w:val="nil"/>
                <w:bottom w:val="nil"/>
                <w:right w:val="nil"/>
                <w:between w:val="nil"/>
              </w:pBdr>
              <w:spacing w:line="240" w:lineRule="auto"/>
              <w:rPr>
                <w:sz w:val="18"/>
                <w:szCs w:val="18"/>
              </w:rPr>
            </w:pPr>
          </w:p>
        </w:tc>
        <w:tc>
          <w:tcPr>
            <w:tcW w:w="3645" w:type="dxa"/>
            <w:tcMar>
              <w:top w:w="100" w:type="dxa"/>
              <w:left w:w="100" w:type="dxa"/>
              <w:bottom w:w="100" w:type="dxa"/>
              <w:right w:w="100" w:type="dxa"/>
            </w:tcMar>
          </w:tcPr>
          <w:p w14:paraId="69A4FE58" w14:textId="77777777" w:rsidR="00933268" w:rsidRDefault="00933268">
            <w:pPr>
              <w:widowControl w:val="0"/>
              <w:pBdr>
                <w:top w:val="nil"/>
                <w:left w:val="nil"/>
                <w:bottom w:val="nil"/>
                <w:right w:val="nil"/>
                <w:between w:val="nil"/>
              </w:pBdr>
              <w:spacing w:line="240" w:lineRule="auto"/>
              <w:rPr>
                <w:sz w:val="18"/>
                <w:szCs w:val="18"/>
              </w:rPr>
            </w:pPr>
          </w:p>
        </w:tc>
      </w:tr>
    </w:tbl>
    <w:p w14:paraId="183BC504" w14:textId="77777777" w:rsidR="00933268" w:rsidRDefault="00933268"/>
    <w:p w14:paraId="4801EC51" w14:textId="77777777" w:rsidR="00933268" w:rsidRDefault="00933268"/>
    <w:p w14:paraId="0CD3AC4E" w14:textId="77777777" w:rsidR="00933268" w:rsidRDefault="00000000">
      <w:r>
        <w:br w:type="page"/>
      </w:r>
    </w:p>
    <w:p w14:paraId="2F85EDC0" w14:textId="77777777" w:rsidR="00933268" w:rsidRDefault="00000000">
      <w:pPr>
        <w:pStyle w:val="Heading1"/>
      </w:pPr>
      <w:bookmarkStart w:id="7" w:name="803kvqf743" w:colFirst="0" w:colLast="0"/>
      <w:bookmarkStart w:id="8" w:name="_kywgkaw149uz" w:colFirst="0" w:colLast="0"/>
      <w:bookmarkEnd w:id="7"/>
      <w:bookmarkEnd w:id="8"/>
      <w:r>
        <w:lastRenderedPageBreak/>
        <w:t>Cricket Experiment Template</w:t>
      </w:r>
    </w:p>
    <w:p w14:paraId="3FFEA82E" w14:textId="77777777" w:rsidR="00933268" w:rsidRDefault="00933268">
      <w:pPr>
        <w:rPr>
          <w:sz w:val="16"/>
          <w:szCs w:val="16"/>
        </w:rPr>
      </w:pPr>
    </w:p>
    <w:tbl>
      <w:tblPr>
        <w:tblStyle w:val="a0"/>
        <w:tblW w:w="1072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360"/>
        <w:gridCol w:w="1020"/>
        <w:gridCol w:w="2340"/>
        <w:gridCol w:w="975"/>
        <w:gridCol w:w="1350"/>
        <w:gridCol w:w="1365"/>
        <w:gridCol w:w="2340"/>
      </w:tblGrid>
      <w:tr w:rsidR="00933268" w14:paraId="7C893224" w14:textId="77777777">
        <w:trPr>
          <w:trHeight w:val="555"/>
        </w:trPr>
        <w:tc>
          <w:tcPr>
            <w:tcW w:w="2355" w:type="dxa"/>
            <w:gridSpan w:val="3"/>
            <w:shd w:val="clear" w:color="auto" w:fill="D9EAD3"/>
            <w:tcMar>
              <w:top w:w="100" w:type="dxa"/>
              <w:left w:w="100" w:type="dxa"/>
              <w:bottom w:w="100" w:type="dxa"/>
              <w:right w:w="100" w:type="dxa"/>
            </w:tcMar>
          </w:tcPr>
          <w:p w14:paraId="2786C6DA" w14:textId="77777777" w:rsidR="00933268" w:rsidRDefault="00000000">
            <w:pPr>
              <w:widowControl w:val="0"/>
              <w:spacing w:line="240" w:lineRule="auto"/>
              <w:rPr>
                <w:sz w:val="16"/>
                <w:szCs w:val="16"/>
              </w:rPr>
            </w:pPr>
            <w:r>
              <w:rPr>
                <w:sz w:val="16"/>
                <w:szCs w:val="16"/>
              </w:rPr>
              <w:t xml:space="preserve">Experiment Title: </w:t>
            </w:r>
          </w:p>
        </w:tc>
        <w:tc>
          <w:tcPr>
            <w:tcW w:w="8370" w:type="dxa"/>
            <w:gridSpan w:val="5"/>
            <w:tcMar>
              <w:top w:w="100" w:type="dxa"/>
              <w:left w:w="100" w:type="dxa"/>
              <w:bottom w:w="100" w:type="dxa"/>
              <w:right w:w="100" w:type="dxa"/>
            </w:tcMar>
          </w:tcPr>
          <w:p w14:paraId="78876060" w14:textId="77777777" w:rsidR="00933268" w:rsidRDefault="00000000">
            <w:pPr>
              <w:widowControl w:val="0"/>
              <w:spacing w:line="240" w:lineRule="auto"/>
              <w:rPr>
                <w:sz w:val="16"/>
                <w:szCs w:val="16"/>
              </w:rPr>
            </w:pPr>
            <w:r>
              <w:rPr>
                <w:sz w:val="16"/>
                <w:szCs w:val="16"/>
              </w:rPr>
              <w:t>Impact of 4-AP on cricket cercal ganglion excitability</w:t>
            </w:r>
          </w:p>
        </w:tc>
      </w:tr>
      <w:tr w:rsidR="00933268" w14:paraId="3FA9A6ED" w14:textId="77777777">
        <w:trPr>
          <w:trHeight w:val="525"/>
        </w:trPr>
        <w:tc>
          <w:tcPr>
            <w:tcW w:w="2355" w:type="dxa"/>
            <w:gridSpan w:val="3"/>
            <w:shd w:val="clear" w:color="auto" w:fill="D9EAD3"/>
            <w:tcMar>
              <w:top w:w="100" w:type="dxa"/>
              <w:left w:w="100" w:type="dxa"/>
              <w:bottom w:w="100" w:type="dxa"/>
              <w:right w:w="100" w:type="dxa"/>
            </w:tcMar>
          </w:tcPr>
          <w:p w14:paraId="3655853E" w14:textId="77777777" w:rsidR="00933268" w:rsidRDefault="00000000">
            <w:pPr>
              <w:widowControl w:val="0"/>
              <w:spacing w:line="240" w:lineRule="auto"/>
              <w:rPr>
                <w:sz w:val="16"/>
                <w:szCs w:val="16"/>
              </w:rPr>
            </w:pPr>
            <w:r>
              <w:rPr>
                <w:sz w:val="16"/>
                <w:szCs w:val="16"/>
              </w:rPr>
              <w:t>Date</w:t>
            </w:r>
          </w:p>
        </w:tc>
        <w:tc>
          <w:tcPr>
            <w:tcW w:w="8370" w:type="dxa"/>
            <w:gridSpan w:val="5"/>
            <w:tcMar>
              <w:top w:w="100" w:type="dxa"/>
              <w:left w:w="100" w:type="dxa"/>
              <w:bottom w:w="100" w:type="dxa"/>
              <w:right w:w="100" w:type="dxa"/>
            </w:tcMar>
          </w:tcPr>
          <w:p w14:paraId="09E5603C" w14:textId="77777777" w:rsidR="00933268" w:rsidRDefault="00000000">
            <w:pPr>
              <w:widowControl w:val="0"/>
              <w:spacing w:line="240" w:lineRule="auto"/>
              <w:rPr>
                <w:sz w:val="16"/>
                <w:szCs w:val="16"/>
              </w:rPr>
            </w:pPr>
            <w:r>
              <w:rPr>
                <w:sz w:val="16"/>
                <w:szCs w:val="16"/>
              </w:rPr>
              <w:t>9/6/23</w:t>
            </w:r>
          </w:p>
        </w:tc>
      </w:tr>
      <w:tr w:rsidR="00933268" w14:paraId="2A8A347D" w14:textId="77777777">
        <w:trPr>
          <w:trHeight w:val="562"/>
        </w:trPr>
        <w:tc>
          <w:tcPr>
            <w:tcW w:w="2355" w:type="dxa"/>
            <w:gridSpan w:val="3"/>
            <w:shd w:val="clear" w:color="auto" w:fill="D9EAD3"/>
            <w:tcMar>
              <w:top w:w="100" w:type="dxa"/>
              <w:left w:w="100" w:type="dxa"/>
              <w:bottom w:w="100" w:type="dxa"/>
              <w:right w:w="100" w:type="dxa"/>
            </w:tcMar>
          </w:tcPr>
          <w:p w14:paraId="6A75B6B9" w14:textId="77777777" w:rsidR="00933268" w:rsidRDefault="00000000">
            <w:pPr>
              <w:widowControl w:val="0"/>
              <w:spacing w:line="240" w:lineRule="auto"/>
              <w:rPr>
                <w:sz w:val="16"/>
                <w:szCs w:val="16"/>
              </w:rPr>
            </w:pPr>
            <w:r>
              <w:rPr>
                <w:sz w:val="16"/>
                <w:szCs w:val="16"/>
              </w:rPr>
              <w:t>Scientist</w:t>
            </w:r>
          </w:p>
          <w:p w14:paraId="40EFD53D" w14:textId="77777777" w:rsidR="00933268" w:rsidRDefault="00933268">
            <w:pPr>
              <w:widowControl w:val="0"/>
              <w:spacing w:line="240" w:lineRule="auto"/>
              <w:rPr>
                <w:sz w:val="16"/>
                <w:szCs w:val="16"/>
              </w:rPr>
            </w:pPr>
          </w:p>
        </w:tc>
        <w:tc>
          <w:tcPr>
            <w:tcW w:w="8370" w:type="dxa"/>
            <w:gridSpan w:val="5"/>
            <w:tcMar>
              <w:top w:w="100" w:type="dxa"/>
              <w:left w:w="100" w:type="dxa"/>
              <w:bottom w:w="100" w:type="dxa"/>
              <w:right w:w="100" w:type="dxa"/>
            </w:tcMar>
          </w:tcPr>
          <w:p w14:paraId="4BD44C91" w14:textId="77777777" w:rsidR="00933268" w:rsidRDefault="00000000">
            <w:pPr>
              <w:widowControl w:val="0"/>
              <w:spacing w:line="240" w:lineRule="auto"/>
              <w:rPr>
                <w:sz w:val="16"/>
                <w:szCs w:val="16"/>
              </w:rPr>
            </w:pPr>
            <w:r>
              <w:rPr>
                <w:sz w:val="16"/>
                <w:szCs w:val="16"/>
              </w:rPr>
              <w:t>Eric Wengert</w:t>
            </w:r>
          </w:p>
        </w:tc>
      </w:tr>
      <w:tr w:rsidR="00933268" w14:paraId="7C5FE8EC" w14:textId="77777777">
        <w:trPr>
          <w:trHeight w:val="562"/>
        </w:trPr>
        <w:tc>
          <w:tcPr>
            <w:tcW w:w="2355" w:type="dxa"/>
            <w:gridSpan w:val="3"/>
            <w:shd w:val="clear" w:color="auto" w:fill="D9EAD3"/>
            <w:tcMar>
              <w:top w:w="100" w:type="dxa"/>
              <w:left w:w="100" w:type="dxa"/>
              <w:bottom w:w="100" w:type="dxa"/>
              <w:right w:w="100" w:type="dxa"/>
            </w:tcMar>
          </w:tcPr>
          <w:p w14:paraId="130C62C6" w14:textId="77777777" w:rsidR="00933268" w:rsidRDefault="00000000">
            <w:pPr>
              <w:widowControl w:val="0"/>
              <w:spacing w:line="240" w:lineRule="auto"/>
              <w:rPr>
                <w:sz w:val="16"/>
                <w:szCs w:val="16"/>
              </w:rPr>
            </w:pPr>
            <w:r>
              <w:rPr>
                <w:sz w:val="16"/>
                <w:szCs w:val="16"/>
              </w:rPr>
              <w:t>Collaborating Scientists</w:t>
            </w:r>
          </w:p>
        </w:tc>
        <w:tc>
          <w:tcPr>
            <w:tcW w:w="8370" w:type="dxa"/>
            <w:gridSpan w:val="5"/>
            <w:tcMar>
              <w:top w:w="100" w:type="dxa"/>
              <w:left w:w="100" w:type="dxa"/>
              <w:bottom w:w="100" w:type="dxa"/>
              <w:right w:w="100" w:type="dxa"/>
            </w:tcMar>
          </w:tcPr>
          <w:p w14:paraId="5D3604B8" w14:textId="77777777" w:rsidR="00933268" w:rsidRDefault="00000000">
            <w:pPr>
              <w:widowControl w:val="0"/>
              <w:spacing w:line="240" w:lineRule="auto"/>
              <w:rPr>
                <w:sz w:val="16"/>
                <w:szCs w:val="16"/>
              </w:rPr>
            </w:pPr>
            <w:r>
              <w:rPr>
                <w:sz w:val="16"/>
                <w:szCs w:val="16"/>
              </w:rPr>
              <w:t>Roshan Jain</w:t>
            </w:r>
          </w:p>
        </w:tc>
      </w:tr>
      <w:tr w:rsidR="00933268" w14:paraId="7A9CCD52" w14:textId="77777777">
        <w:trPr>
          <w:trHeight w:val="420"/>
        </w:trPr>
        <w:tc>
          <w:tcPr>
            <w:tcW w:w="2355" w:type="dxa"/>
            <w:gridSpan w:val="3"/>
            <w:shd w:val="clear" w:color="auto" w:fill="D9EAD3"/>
            <w:tcMar>
              <w:top w:w="100" w:type="dxa"/>
              <w:left w:w="100" w:type="dxa"/>
              <w:bottom w:w="100" w:type="dxa"/>
              <w:right w:w="100" w:type="dxa"/>
            </w:tcMar>
          </w:tcPr>
          <w:p w14:paraId="06779D06" w14:textId="77777777" w:rsidR="00933268" w:rsidRDefault="00000000">
            <w:pPr>
              <w:widowControl w:val="0"/>
              <w:spacing w:line="240" w:lineRule="auto"/>
              <w:ind w:right="-120"/>
              <w:rPr>
                <w:sz w:val="16"/>
                <w:szCs w:val="16"/>
              </w:rPr>
            </w:pPr>
            <w:r>
              <w:rPr>
                <w:sz w:val="16"/>
                <w:szCs w:val="16"/>
              </w:rPr>
              <w:t xml:space="preserve">Acquisition </w:t>
            </w:r>
            <w:proofErr w:type="spellStart"/>
            <w:r>
              <w:rPr>
                <w:sz w:val="16"/>
                <w:szCs w:val="16"/>
              </w:rPr>
              <w:t>Highpass</w:t>
            </w:r>
            <w:proofErr w:type="spellEnd"/>
            <w:r>
              <w:rPr>
                <w:sz w:val="16"/>
                <w:szCs w:val="16"/>
              </w:rPr>
              <w:t>/Lowpass Filter Settings</w:t>
            </w:r>
          </w:p>
        </w:tc>
        <w:tc>
          <w:tcPr>
            <w:tcW w:w="8370" w:type="dxa"/>
            <w:gridSpan w:val="5"/>
            <w:tcMar>
              <w:top w:w="100" w:type="dxa"/>
              <w:left w:w="100" w:type="dxa"/>
              <w:bottom w:w="100" w:type="dxa"/>
              <w:right w:w="100" w:type="dxa"/>
            </w:tcMar>
          </w:tcPr>
          <w:p w14:paraId="35CFA940" w14:textId="77777777" w:rsidR="00933268" w:rsidRDefault="00000000">
            <w:pPr>
              <w:widowControl w:val="0"/>
              <w:spacing w:line="240" w:lineRule="auto"/>
              <w:rPr>
                <w:sz w:val="16"/>
                <w:szCs w:val="16"/>
              </w:rPr>
            </w:pPr>
            <w:r>
              <w:rPr>
                <w:sz w:val="16"/>
                <w:szCs w:val="16"/>
              </w:rPr>
              <w:t xml:space="preserve">160 Hz/3700 Hz; Full volume </w:t>
            </w:r>
          </w:p>
        </w:tc>
      </w:tr>
      <w:tr w:rsidR="00933268" w14:paraId="49969A45" w14:textId="77777777">
        <w:trPr>
          <w:trHeight w:val="420"/>
        </w:trPr>
        <w:tc>
          <w:tcPr>
            <w:tcW w:w="2355" w:type="dxa"/>
            <w:gridSpan w:val="3"/>
            <w:shd w:val="clear" w:color="auto" w:fill="D9EAD3"/>
            <w:tcMar>
              <w:top w:w="100" w:type="dxa"/>
              <w:left w:w="100" w:type="dxa"/>
              <w:bottom w:w="100" w:type="dxa"/>
              <w:right w:w="100" w:type="dxa"/>
            </w:tcMar>
          </w:tcPr>
          <w:p w14:paraId="6C7DB128" w14:textId="77777777" w:rsidR="00933268" w:rsidRDefault="00000000">
            <w:pPr>
              <w:widowControl w:val="0"/>
              <w:spacing w:line="240" w:lineRule="auto"/>
              <w:rPr>
                <w:sz w:val="16"/>
                <w:szCs w:val="16"/>
              </w:rPr>
            </w:pPr>
            <w:r>
              <w:rPr>
                <w:sz w:val="16"/>
                <w:szCs w:val="16"/>
              </w:rPr>
              <w:t>Saved File Location</w:t>
            </w:r>
          </w:p>
        </w:tc>
        <w:tc>
          <w:tcPr>
            <w:tcW w:w="8370" w:type="dxa"/>
            <w:gridSpan w:val="5"/>
            <w:tcMar>
              <w:top w:w="100" w:type="dxa"/>
              <w:left w:w="100" w:type="dxa"/>
              <w:bottom w:w="100" w:type="dxa"/>
              <w:right w:w="100" w:type="dxa"/>
            </w:tcMar>
          </w:tcPr>
          <w:p w14:paraId="2D023ACD" w14:textId="77777777" w:rsidR="00933268" w:rsidRDefault="00000000">
            <w:pPr>
              <w:widowControl w:val="0"/>
              <w:spacing w:line="240" w:lineRule="auto"/>
              <w:rPr>
                <w:sz w:val="16"/>
                <w:szCs w:val="16"/>
              </w:rPr>
            </w:pPr>
            <w:r>
              <w:rPr>
                <w:sz w:val="16"/>
                <w:szCs w:val="16"/>
              </w:rPr>
              <w:t>This PC/Documents/BYB/2023_09_06</w:t>
            </w:r>
          </w:p>
        </w:tc>
      </w:tr>
      <w:tr w:rsidR="00933268" w14:paraId="649F0808" w14:textId="77777777">
        <w:trPr>
          <w:trHeight w:val="540"/>
        </w:trPr>
        <w:tc>
          <w:tcPr>
            <w:tcW w:w="975" w:type="dxa"/>
            <w:shd w:val="clear" w:color="auto" w:fill="D9EAD3"/>
            <w:tcMar>
              <w:top w:w="100" w:type="dxa"/>
              <w:left w:w="100" w:type="dxa"/>
              <w:bottom w:w="100" w:type="dxa"/>
              <w:right w:w="100" w:type="dxa"/>
            </w:tcMar>
          </w:tcPr>
          <w:p w14:paraId="31A93411" w14:textId="77777777" w:rsidR="00933268" w:rsidRDefault="00000000">
            <w:pPr>
              <w:widowControl w:val="0"/>
              <w:spacing w:line="240" w:lineRule="auto"/>
              <w:ind w:right="-105"/>
              <w:rPr>
                <w:sz w:val="16"/>
                <w:szCs w:val="16"/>
              </w:rPr>
            </w:pPr>
            <w:r>
              <w:rPr>
                <w:sz w:val="16"/>
                <w:szCs w:val="16"/>
              </w:rPr>
              <w:t>Cricket ID</w:t>
            </w:r>
          </w:p>
        </w:tc>
        <w:tc>
          <w:tcPr>
            <w:tcW w:w="360" w:type="dxa"/>
            <w:shd w:val="clear" w:color="auto" w:fill="D9EAD3"/>
            <w:tcMar>
              <w:top w:w="100" w:type="dxa"/>
              <w:left w:w="100" w:type="dxa"/>
              <w:bottom w:w="100" w:type="dxa"/>
              <w:right w:w="100" w:type="dxa"/>
            </w:tcMar>
          </w:tcPr>
          <w:p w14:paraId="433F3256" w14:textId="77777777" w:rsidR="00933268" w:rsidRDefault="00000000">
            <w:pPr>
              <w:widowControl w:val="0"/>
              <w:spacing w:line="240" w:lineRule="auto"/>
              <w:rPr>
                <w:sz w:val="16"/>
                <w:szCs w:val="16"/>
              </w:rPr>
            </w:pPr>
            <w:r>
              <w:rPr>
                <w:sz w:val="16"/>
                <w:szCs w:val="16"/>
              </w:rPr>
              <w:t>Sex</w:t>
            </w:r>
          </w:p>
        </w:tc>
        <w:tc>
          <w:tcPr>
            <w:tcW w:w="1020" w:type="dxa"/>
            <w:shd w:val="clear" w:color="auto" w:fill="D9EAD3"/>
            <w:tcMar>
              <w:top w:w="100" w:type="dxa"/>
              <w:left w:w="100" w:type="dxa"/>
              <w:bottom w:w="100" w:type="dxa"/>
              <w:right w:w="100" w:type="dxa"/>
            </w:tcMar>
          </w:tcPr>
          <w:p w14:paraId="6A7AF5FD" w14:textId="77777777" w:rsidR="00933268" w:rsidRDefault="00000000">
            <w:pPr>
              <w:widowControl w:val="0"/>
              <w:spacing w:line="240" w:lineRule="auto"/>
              <w:ind w:right="-75"/>
              <w:rPr>
                <w:sz w:val="16"/>
                <w:szCs w:val="16"/>
              </w:rPr>
            </w:pPr>
            <w:r>
              <w:rPr>
                <w:sz w:val="16"/>
                <w:szCs w:val="16"/>
              </w:rPr>
              <w:t>Time of anesthesia</w:t>
            </w:r>
          </w:p>
        </w:tc>
        <w:tc>
          <w:tcPr>
            <w:tcW w:w="2340" w:type="dxa"/>
            <w:shd w:val="clear" w:color="auto" w:fill="D9EAD3"/>
            <w:tcMar>
              <w:top w:w="100" w:type="dxa"/>
              <w:left w:w="100" w:type="dxa"/>
              <w:bottom w:w="100" w:type="dxa"/>
              <w:right w:w="100" w:type="dxa"/>
            </w:tcMar>
          </w:tcPr>
          <w:p w14:paraId="0A3BE892" w14:textId="77777777" w:rsidR="00933268" w:rsidRDefault="00000000">
            <w:pPr>
              <w:widowControl w:val="0"/>
              <w:spacing w:line="240" w:lineRule="auto"/>
              <w:rPr>
                <w:sz w:val="16"/>
                <w:szCs w:val="16"/>
              </w:rPr>
            </w:pPr>
            <w:r>
              <w:rPr>
                <w:sz w:val="16"/>
                <w:szCs w:val="16"/>
              </w:rPr>
              <w:t>Filename</w:t>
            </w:r>
          </w:p>
        </w:tc>
        <w:tc>
          <w:tcPr>
            <w:tcW w:w="975" w:type="dxa"/>
            <w:shd w:val="clear" w:color="auto" w:fill="D9EAD3"/>
            <w:tcMar>
              <w:top w:w="100" w:type="dxa"/>
              <w:left w:w="100" w:type="dxa"/>
              <w:bottom w:w="100" w:type="dxa"/>
              <w:right w:w="100" w:type="dxa"/>
            </w:tcMar>
          </w:tcPr>
          <w:p w14:paraId="3755CD9B" w14:textId="77777777" w:rsidR="00933268" w:rsidRDefault="00000000">
            <w:pPr>
              <w:widowControl w:val="0"/>
              <w:spacing w:line="240" w:lineRule="auto"/>
              <w:ind w:right="-150"/>
              <w:rPr>
                <w:sz w:val="16"/>
                <w:szCs w:val="16"/>
              </w:rPr>
            </w:pPr>
            <w:r>
              <w:rPr>
                <w:sz w:val="16"/>
                <w:szCs w:val="16"/>
              </w:rPr>
              <w:t>Time of Recording</w:t>
            </w:r>
          </w:p>
        </w:tc>
        <w:tc>
          <w:tcPr>
            <w:tcW w:w="1350" w:type="dxa"/>
            <w:shd w:val="clear" w:color="auto" w:fill="D9EAD3"/>
            <w:tcMar>
              <w:top w:w="100" w:type="dxa"/>
              <w:left w:w="100" w:type="dxa"/>
              <w:bottom w:w="100" w:type="dxa"/>
              <w:right w:w="100" w:type="dxa"/>
            </w:tcMar>
          </w:tcPr>
          <w:p w14:paraId="71BD7F5C" w14:textId="77777777" w:rsidR="00933268" w:rsidRDefault="00000000">
            <w:pPr>
              <w:widowControl w:val="0"/>
              <w:spacing w:line="240" w:lineRule="auto"/>
              <w:rPr>
                <w:sz w:val="16"/>
                <w:szCs w:val="16"/>
              </w:rPr>
            </w:pPr>
            <w:r>
              <w:rPr>
                <w:sz w:val="16"/>
                <w:szCs w:val="16"/>
              </w:rPr>
              <w:t>Stimulus Description</w:t>
            </w:r>
          </w:p>
        </w:tc>
        <w:tc>
          <w:tcPr>
            <w:tcW w:w="1365" w:type="dxa"/>
            <w:shd w:val="clear" w:color="auto" w:fill="D9EAD3"/>
            <w:tcMar>
              <w:top w:w="100" w:type="dxa"/>
              <w:left w:w="100" w:type="dxa"/>
              <w:bottom w:w="100" w:type="dxa"/>
              <w:right w:w="100" w:type="dxa"/>
            </w:tcMar>
          </w:tcPr>
          <w:p w14:paraId="0DCBD447" w14:textId="77777777" w:rsidR="00933268" w:rsidRDefault="00000000">
            <w:pPr>
              <w:widowControl w:val="0"/>
              <w:spacing w:line="240" w:lineRule="auto"/>
              <w:rPr>
                <w:sz w:val="16"/>
                <w:szCs w:val="16"/>
              </w:rPr>
            </w:pPr>
            <w:r>
              <w:rPr>
                <w:sz w:val="16"/>
                <w:szCs w:val="16"/>
              </w:rPr>
              <w:t>Treatment Description</w:t>
            </w:r>
          </w:p>
        </w:tc>
        <w:tc>
          <w:tcPr>
            <w:tcW w:w="2340" w:type="dxa"/>
            <w:shd w:val="clear" w:color="auto" w:fill="D9EAD3"/>
            <w:tcMar>
              <w:top w:w="100" w:type="dxa"/>
              <w:left w:w="100" w:type="dxa"/>
              <w:bottom w:w="100" w:type="dxa"/>
              <w:right w:w="100" w:type="dxa"/>
            </w:tcMar>
          </w:tcPr>
          <w:p w14:paraId="5F9B51D3" w14:textId="77777777" w:rsidR="00933268" w:rsidRDefault="00000000">
            <w:pPr>
              <w:widowControl w:val="0"/>
              <w:spacing w:line="240" w:lineRule="auto"/>
              <w:ind w:right="-105"/>
              <w:rPr>
                <w:sz w:val="16"/>
                <w:szCs w:val="16"/>
              </w:rPr>
            </w:pPr>
            <w:r>
              <w:rPr>
                <w:sz w:val="16"/>
                <w:szCs w:val="16"/>
              </w:rPr>
              <w:t>Experimental Notes/Observations</w:t>
            </w:r>
          </w:p>
        </w:tc>
      </w:tr>
      <w:tr w:rsidR="00933268" w14:paraId="61ED4D59" w14:textId="77777777">
        <w:tc>
          <w:tcPr>
            <w:tcW w:w="975" w:type="dxa"/>
            <w:tcMar>
              <w:top w:w="100" w:type="dxa"/>
              <w:left w:w="100" w:type="dxa"/>
              <w:bottom w:w="100" w:type="dxa"/>
              <w:right w:w="100" w:type="dxa"/>
            </w:tcMar>
          </w:tcPr>
          <w:p w14:paraId="440408D3" w14:textId="77777777" w:rsidR="00933268" w:rsidRDefault="00000000">
            <w:pPr>
              <w:widowControl w:val="0"/>
              <w:spacing w:line="240" w:lineRule="auto"/>
              <w:rPr>
                <w:sz w:val="16"/>
                <w:szCs w:val="16"/>
              </w:rPr>
            </w:pPr>
            <w:r>
              <w:rPr>
                <w:sz w:val="16"/>
                <w:szCs w:val="16"/>
              </w:rPr>
              <w:t>01</w:t>
            </w:r>
          </w:p>
          <w:p w14:paraId="69D37266" w14:textId="77777777" w:rsidR="00933268" w:rsidRDefault="00933268">
            <w:pPr>
              <w:widowControl w:val="0"/>
              <w:spacing w:line="240" w:lineRule="auto"/>
              <w:rPr>
                <w:sz w:val="16"/>
                <w:szCs w:val="16"/>
              </w:rPr>
            </w:pPr>
          </w:p>
        </w:tc>
        <w:tc>
          <w:tcPr>
            <w:tcW w:w="360" w:type="dxa"/>
            <w:tcMar>
              <w:top w:w="100" w:type="dxa"/>
              <w:left w:w="100" w:type="dxa"/>
              <w:bottom w:w="100" w:type="dxa"/>
              <w:right w:w="100" w:type="dxa"/>
            </w:tcMar>
          </w:tcPr>
          <w:p w14:paraId="6FD89489" w14:textId="77777777" w:rsidR="00933268" w:rsidRDefault="00000000">
            <w:pPr>
              <w:widowControl w:val="0"/>
              <w:spacing w:line="240" w:lineRule="auto"/>
              <w:rPr>
                <w:sz w:val="16"/>
                <w:szCs w:val="16"/>
              </w:rPr>
            </w:pPr>
            <w:r>
              <w:rPr>
                <w:sz w:val="16"/>
                <w:szCs w:val="16"/>
              </w:rPr>
              <w:t>M</w:t>
            </w:r>
          </w:p>
        </w:tc>
        <w:tc>
          <w:tcPr>
            <w:tcW w:w="1020" w:type="dxa"/>
            <w:tcMar>
              <w:top w:w="100" w:type="dxa"/>
              <w:left w:w="100" w:type="dxa"/>
              <w:bottom w:w="100" w:type="dxa"/>
              <w:right w:w="100" w:type="dxa"/>
            </w:tcMar>
          </w:tcPr>
          <w:p w14:paraId="62C731AC" w14:textId="77777777" w:rsidR="00933268" w:rsidRDefault="00000000">
            <w:pPr>
              <w:widowControl w:val="0"/>
              <w:spacing w:line="240" w:lineRule="auto"/>
              <w:ind w:right="-75"/>
              <w:rPr>
                <w:sz w:val="16"/>
                <w:szCs w:val="16"/>
              </w:rPr>
            </w:pPr>
            <w:r>
              <w:rPr>
                <w:sz w:val="16"/>
                <w:szCs w:val="16"/>
              </w:rPr>
              <w:t>2:12</w:t>
            </w:r>
          </w:p>
        </w:tc>
        <w:tc>
          <w:tcPr>
            <w:tcW w:w="2340" w:type="dxa"/>
            <w:tcMar>
              <w:top w:w="100" w:type="dxa"/>
              <w:left w:w="100" w:type="dxa"/>
              <w:bottom w:w="100" w:type="dxa"/>
              <w:right w:w="100" w:type="dxa"/>
            </w:tcMar>
          </w:tcPr>
          <w:p w14:paraId="0EC96E87" w14:textId="77777777" w:rsidR="00933268" w:rsidRDefault="00000000">
            <w:pPr>
              <w:widowControl w:val="0"/>
              <w:spacing w:line="240" w:lineRule="auto"/>
              <w:rPr>
                <w:sz w:val="16"/>
                <w:szCs w:val="16"/>
              </w:rPr>
            </w:pPr>
            <w:r>
              <w:rPr>
                <w:sz w:val="16"/>
                <w:szCs w:val="16"/>
              </w:rPr>
              <w:t>BYB_Recording_2023-09-06_14.18.00</w:t>
            </w:r>
          </w:p>
        </w:tc>
        <w:tc>
          <w:tcPr>
            <w:tcW w:w="975" w:type="dxa"/>
            <w:tcMar>
              <w:top w:w="100" w:type="dxa"/>
              <w:left w:w="100" w:type="dxa"/>
              <w:bottom w:w="100" w:type="dxa"/>
              <w:right w:w="100" w:type="dxa"/>
            </w:tcMar>
          </w:tcPr>
          <w:p w14:paraId="60A1D8C1" w14:textId="77777777" w:rsidR="00933268" w:rsidRDefault="00000000">
            <w:pPr>
              <w:widowControl w:val="0"/>
              <w:spacing w:line="240" w:lineRule="auto"/>
              <w:rPr>
                <w:sz w:val="16"/>
                <w:szCs w:val="16"/>
              </w:rPr>
            </w:pPr>
            <w:r>
              <w:rPr>
                <w:sz w:val="16"/>
                <w:szCs w:val="16"/>
              </w:rPr>
              <w:t>2:18</w:t>
            </w:r>
          </w:p>
        </w:tc>
        <w:tc>
          <w:tcPr>
            <w:tcW w:w="1350" w:type="dxa"/>
            <w:tcMar>
              <w:top w:w="100" w:type="dxa"/>
              <w:left w:w="100" w:type="dxa"/>
              <w:bottom w:w="100" w:type="dxa"/>
              <w:right w:w="100" w:type="dxa"/>
            </w:tcMar>
          </w:tcPr>
          <w:p w14:paraId="3C05484B" w14:textId="77777777" w:rsidR="00933268" w:rsidRDefault="00000000">
            <w:pPr>
              <w:widowControl w:val="0"/>
              <w:spacing w:line="240" w:lineRule="auto"/>
              <w:rPr>
                <w:sz w:val="16"/>
                <w:szCs w:val="16"/>
              </w:rPr>
            </w:pPr>
            <w:r>
              <w:rPr>
                <w:sz w:val="16"/>
                <w:szCs w:val="16"/>
              </w:rPr>
              <w:t xml:space="preserve">5 seconds of </w:t>
            </w:r>
            <w:proofErr w:type="spellStart"/>
            <w:r>
              <w:rPr>
                <w:sz w:val="16"/>
                <w:szCs w:val="16"/>
              </w:rPr>
              <w:t>airpuffs</w:t>
            </w:r>
            <w:proofErr w:type="spellEnd"/>
            <w:r>
              <w:rPr>
                <w:sz w:val="16"/>
                <w:szCs w:val="16"/>
              </w:rPr>
              <w:t xml:space="preserve"> at 1 Hz beginning at 5 seconds </w:t>
            </w:r>
          </w:p>
        </w:tc>
        <w:tc>
          <w:tcPr>
            <w:tcW w:w="1365" w:type="dxa"/>
            <w:tcMar>
              <w:top w:w="100" w:type="dxa"/>
              <w:left w:w="100" w:type="dxa"/>
              <w:bottom w:w="100" w:type="dxa"/>
              <w:right w:w="100" w:type="dxa"/>
            </w:tcMar>
          </w:tcPr>
          <w:p w14:paraId="31B33977" w14:textId="77777777" w:rsidR="00933268" w:rsidRDefault="00000000">
            <w:pPr>
              <w:widowControl w:val="0"/>
              <w:spacing w:line="240" w:lineRule="auto"/>
              <w:rPr>
                <w:sz w:val="16"/>
                <w:szCs w:val="16"/>
              </w:rPr>
            </w:pPr>
            <w:r>
              <w:rPr>
                <w:sz w:val="16"/>
                <w:szCs w:val="16"/>
              </w:rPr>
              <w:t>Untreated</w:t>
            </w:r>
          </w:p>
        </w:tc>
        <w:tc>
          <w:tcPr>
            <w:tcW w:w="2340" w:type="dxa"/>
            <w:tcMar>
              <w:top w:w="100" w:type="dxa"/>
              <w:left w:w="100" w:type="dxa"/>
              <w:bottom w:w="100" w:type="dxa"/>
              <w:right w:w="100" w:type="dxa"/>
            </w:tcMar>
          </w:tcPr>
          <w:p w14:paraId="43B06A5D" w14:textId="77777777" w:rsidR="00933268" w:rsidRDefault="00000000">
            <w:pPr>
              <w:widowControl w:val="0"/>
              <w:spacing w:line="240" w:lineRule="auto"/>
              <w:ind w:right="-105"/>
              <w:rPr>
                <w:sz w:val="16"/>
                <w:szCs w:val="16"/>
              </w:rPr>
            </w:pPr>
            <w:r>
              <w:rPr>
                <w:sz w:val="16"/>
                <w:szCs w:val="16"/>
              </w:rPr>
              <w:t xml:space="preserve">Cricket began moving part way through the recording leading to some spikes that may not be due to pressure-induced activity in the cercal ganglion. </w:t>
            </w:r>
          </w:p>
        </w:tc>
      </w:tr>
      <w:tr w:rsidR="00933268" w14:paraId="125D2E9B" w14:textId="77777777">
        <w:tc>
          <w:tcPr>
            <w:tcW w:w="975" w:type="dxa"/>
            <w:tcMar>
              <w:top w:w="100" w:type="dxa"/>
              <w:left w:w="100" w:type="dxa"/>
              <w:bottom w:w="100" w:type="dxa"/>
              <w:right w:w="100" w:type="dxa"/>
            </w:tcMar>
          </w:tcPr>
          <w:p w14:paraId="67BD27D2" w14:textId="77777777" w:rsidR="00933268" w:rsidRDefault="00000000">
            <w:pPr>
              <w:widowControl w:val="0"/>
              <w:spacing w:line="240" w:lineRule="auto"/>
              <w:rPr>
                <w:sz w:val="16"/>
                <w:szCs w:val="16"/>
              </w:rPr>
            </w:pPr>
            <w:r>
              <w:rPr>
                <w:sz w:val="16"/>
                <w:szCs w:val="16"/>
              </w:rPr>
              <w:t>01</w:t>
            </w:r>
          </w:p>
          <w:p w14:paraId="5EAD90FC" w14:textId="77777777" w:rsidR="00933268" w:rsidRDefault="00933268">
            <w:pPr>
              <w:widowControl w:val="0"/>
              <w:spacing w:line="240" w:lineRule="auto"/>
              <w:rPr>
                <w:sz w:val="16"/>
                <w:szCs w:val="16"/>
              </w:rPr>
            </w:pPr>
          </w:p>
        </w:tc>
        <w:tc>
          <w:tcPr>
            <w:tcW w:w="360" w:type="dxa"/>
            <w:tcMar>
              <w:top w:w="100" w:type="dxa"/>
              <w:left w:w="100" w:type="dxa"/>
              <w:bottom w:w="100" w:type="dxa"/>
              <w:right w:w="100" w:type="dxa"/>
            </w:tcMar>
          </w:tcPr>
          <w:p w14:paraId="439FEA64" w14:textId="77777777" w:rsidR="00933268" w:rsidRDefault="00000000">
            <w:pPr>
              <w:widowControl w:val="0"/>
              <w:spacing w:line="240" w:lineRule="auto"/>
              <w:rPr>
                <w:sz w:val="16"/>
                <w:szCs w:val="16"/>
              </w:rPr>
            </w:pPr>
            <w:r>
              <w:rPr>
                <w:sz w:val="16"/>
                <w:szCs w:val="16"/>
              </w:rPr>
              <w:t>M</w:t>
            </w:r>
          </w:p>
        </w:tc>
        <w:tc>
          <w:tcPr>
            <w:tcW w:w="1020" w:type="dxa"/>
            <w:tcMar>
              <w:top w:w="100" w:type="dxa"/>
              <w:left w:w="100" w:type="dxa"/>
              <w:bottom w:w="100" w:type="dxa"/>
              <w:right w:w="100" w:type="dxa"/>
            </w:tcMar>
          </w:tcPr>
          <w:p w14:paraId="68EFC5CF" w14:textId="77777777" w:rsidR="00933268" w:rsidRDefault="00000000">
            <w:pPr>
              <w:widowControl w:val="0"/>
              <w:spacing w:line="240" w:lineRule="auto"/>
              <w:ind w:right="-75"/>
              <w:rPr>
                <w:sz w:val="16"/>
                <w:szCs w:val="16"/>
              </w:rPr>
            </w:pPr>
            <w:r>
              <w:rPr>
                <w:sz w:val="16"/>
                <w:szCs w:val="16"/>
              </w:rPr>
              <w:t>2:12</w:t>
            </w:r>
          </w:p>
        </w:tc>
        <w:tc>
          <w:tcPr>
            <w:tcW w:w="2340" w:type="dxa"/>
            <w:tcMar>
              <w:top w:w="100" w:type="dxa"/>
              <w:left w:w="100" w:type="dxa"/>
              <w:bottom w:w="100" w:type="dxa"/>
              <w:right w:w="100" w:type="dxa"/>
            </w:tcMar>
          </w:tcPr>
          <w:p w14:paraId="51847AFA" w14:textId="77777777" w:rsidR="00933268" w:rsidRDefault="00000000">
            <w:pPr>
              <w:widowControl w:val="0"/>
              <w:spacing w:line="240" w:lineRule="auto"/>
              <w:rPr>
                <w:sz w:val="16"/>
                <w:szCs w:val="16"/>
              </w:rPr>
            </w:pPr>
            <w:r>
              <w:rPr>
                <w:sz w:val="16"/>
                <w:szCs w:val="16"/>
              </w:rPr>
              <w:t>BYB_Recording_2023-09-06_14.21.02</w:t>
            </w:r>
          </w:p>
        </w:tc>
        <w:tc>
          <w:tcPr>
            <w:tcW w:w="975" w:type="dxa"/>
            <w:tcMar>
              <w:top w:w="100" w:type="dxa"/>
              <w:left w:w="100" w:type="dxa"/>
              <w:bottom w:w="100" w:type="dxa"/>
              <w:right w:w="100" w:type="dxa"/>
            </w:tcMar>
          </w:tcPr>
          <w:p w14:paraId="626EAE6C" w14:textId="77777777" w:rsidR="00933268" w:rsidRDefault="00000000">
            <w:pPr>
              <w:widowControl w:val="0"/>
              <w:spacing w:line="240" w:lineRule="auto"/>
              <w:rPr>
                <w:sz w:val="16"/>
                <w:szCs w:val="16"/>
              </w:rPr>
            </w:pPr>
            <w:r>
              <w:rPr>
                <w:sz w:val="16"/>
                <w:szCs w:val="16"/>
              </w:rPr>
              <w:t>2:21</w:t>
            </w:r>
          </w:p>
        </w:tc>
        <w:tc>
          <w:tcPr>
            <w:tcW w:w="1350" w:type="dxa"/>
            <w:tcMar>
              <w:top w:w="100" w:type="dxa"/>
              <w:left w:w="100" w:type="dxa"/>
              <w:bottom w:w="100" w:type="dxa"/>
              <w:right w:w="100" w:type="dxa"/>
            </w:tcMar>
          </w:tcPr>
          <w:p w14:paraId="4B264AC3" w14:textId="77777777" w:rsidR="00933268" w:rsidRDefault="00000000">
            <w:pPr>
              <w:widowControl w:val="0"/>
              <w:spacing w:line="240" w:lineRule="auto"/>
              <w:rPr>
                <w:sz w:val="16"/>
                <w:szCs w:val="16"/>
              </w:rPr>
            </w:pPr>
            <w:r>
              <w:rPr>
                <w:sz w:val="16"/>
                <w:szCs w:val="16"/>
              </w:rPr>
              <w:t xml:space="preserve">5 seconds of </w:t>
            </w:r>
            <w:proofErr w:type="spellStart"/>
            <w:r>
              <w:rPr>
                <w:sz w:val="16"/>
                <w:szCs w:val="16"/>
              </w:rPr>
              <w:t>airpuffs</w:t>
            </w:r>
            <w:proofErr w:type="spellEnd"/>
            <w:r>
              <w:rPr>
                <w:sz w:val="16"/>
                <w:szCs w:val="16"/>
              </w:rPr>
              <w:t xml:space="preserve"> at 1 Hz beginning at 5 seconds</w:t>
            </w:r>
          </w:p>
        </w:tc>
        <w:tc>
          <w:tcPr>
            <w:tcW w:w="1365" w:type="dxa"/>
            <w:tcMar>
              <w:top w:w="100" w:type="dxa"/>
              <w:left w:w="100" w:type="dxa"/>
              <w:bottom w:w="100" w:type="dxa"/>
              <w:right w:w="100" w:type="dxa"/>
            </w:tcMar>
          </w:tcPr>
          <w:p w14:paraId="170EF967" w14:textId="77777777" w:rsidR="00933268" w:rsidRDefault="00000000">
            <w:pPr>
              <w:widowControl w:val="0"/>
              <w:spacing w:line="240" w:lineRule="auto"/>
              <w:rPr>
                <w:sz w:val="16"/>
                <w:szCs w:val="16"/>
              </w:rPr>
            </w:pPr>
            <w:r>
              <w:rPr>
                <w:sz w:val="16"/>
                <w:szCs w:val="16"/>
              </w:rPr>
              <w:t xml:space="preserve">10 </w:t>
            </w:r>
            <w:proofErr w:type="spellStart"/>
            <w:r>
              <w:rPr>
                <w:sz w:val="16"/>
                <w:szCs w:val="16"/>
              </w:rPr>
              <w:t>uL</w:t>
            </w:r>
            <w:proofErr w:type="spellEnd"/>
            <w:r>
              <w:rPr>
                <w:sz w:val="16"/>
                <w:szCs w:val="16"/>
              </w:rPr>
              <w:t xml:space="preserve"> of 0.1 M 4-AP in H</w:t>
            </w:r>
            <w:r>
              <w:rPr>
                <w:sz w:val="16"/>
                <w:szCs w:val="16"/>
                <w:vertAlign w:val="subscript"/>
              </w:rPr>
              <w:t>2</w:t>
            </w:r>
            <w:r>
              <w:rPr>
                <w:sz w:val="16"/>
                <w:szCs w:val="16"/>
              </w:rPr>
              <w:t xml:space="preserve">O injected 30 seconds before start of recording. </w:t>
            </w:r>
          </w:p>
        </w:tc>
        <w:tc>
          <w:tcPr>
            <w:tcW w:w="2340" w:type="dxa"/>
            <w:tcMar>
              <w:top w:w="100" w:type="dxa"/>
              <w:left w:w="100" w:type="dxa"/>
              <w:bottom w:w="100" w:type="dxa"/>
              <w:right w:w="100" w:type="dxa"/>
            </w:tcMar>
          </w:tcPr>
          <w:p w14:paraId="3482A0BC" w14:textId="77777777" w:rsidR="00933268" w:rsidRDefault="00000000">
            <w:pPr>
              <w:widowControl w:val="0"/>
              <w:spacing w:line="240" w:lineRule="auto"/>
              <w:ind w:right="-105"/>
              <w:rPr>
                <w:sz w:val="16"/>
                <w:szCs w:val="16"/>
              </w:rPr>
            </w:pPr>
            <w:r>
              <w:rPr>
                <w:sz w:val="16"/>
                <w:szCs w:val="16"/>
              </w:rPr>
              <w:t xml:space="preserve">Clear increase in spiking amplitude and frequency, however, baseline became more noisy after the injection of 4-AP. </w:t>
            </w:r>
          </w:p>
        </w:tc>
      </w:tr>
      <w:tr w:rsidR="00933268" w14:paraId="5104FD7C" w14:textId="77777777">
        <w:tc>
          <w:tcPr>
            <w:tcW w:w="975" w:type="dxa"/>
            <w:tcMar>
              <w:top w:w="100" w:type="dxa"/>
              <w:left w:w="100" w:type="dxa"/>
              <w:bottom w:w="100" w:type="dxa"/>
              <w:right w:w="100" w:type="dxa"/>
            </w:tcMar>
          </w:tcPr>
          <w:p w14:paraId="1BD1AFC7" w14:textId="77777777" w:rsidR="00933268" w:rsidRDefault="00000000">
            <w:pPr>
              <w:widowControl w:val="0"/>
              <w:spacing w:line="240" w:lineRule="auto"/>
              <w:rPr>
                <w:sz w:val="16"/>
                <w:szCs w:val="16"/>
              </w:rPr>
            </w:pPr>
            <w:r>
              <w:rPr>
                <w:sz w:val="16"/>
                <w:szCs w:val="16"/>
              </w:rPr>
              <w:t>02</w:t>
            </w:r>
          </w:p>
        </w:tc>
        <w:tc>
          <w:tcPr>
            <w:tcW w:w="360" w:type="dxa"/>
            <w:tcMar>
              <w:top w:w="100" w:type="dxa"/>
              <w:left w:w="100" w:type="dxa"/>
              <w:bottom w:w="100" w:type="dxa"/>
              <w:right w:w="100" w:type="dxa"/>
            </w:tcMar>
          </w:tcPr>
          <w:p w14:paraId="56511300" w14:textId="77777777" w:rsidR="00933268" w:rsidRDefault="00000000">
            <w:pPr>
              <w:widowControl w:val="0"/>
              <w:spacing w:line="240" w:lineRule="auto"/>
              <w:rPr>
                <w:sz w:val="16"/>
                <w:szCs w:val="16"/>
              </w:rPr>
            </w:pPr>
            <w:r>
              <w:rPr>
                <w:sz w:val="16"/>
                <w:szCs w:val="16"/>
              </w:rPr>
              <w:t>F</w:t>
            </w:r>
          </w:p>
        </w:tc>
        <w:tc>
          <w:tcPr>
            <w:tcW w:w="1020" w:type="dxa"/>
            <w:tcMar>
              <w:top w:w="100" w:type="dxa"/>
              <w:left w:w="100" w:type="dxa"/>
              <w:bottom w:w="100" w:type="dxa"/>
              <w:right w:w="100" w:type="dxa"/>
            </w:tcMar>
          </w:tcPr>
          <w:p w14:paraId="7F52B931" w14:textId="77777777" w:rsidR="00933268" w:rsidRDefault="00000000">
            <w:pPr>
              <w:widowControl w:val="0"/>
              <w:spacing w:line="240" w:lineRule="auto"/>
              <w:ind w:right="-75"/>
              <w:rPr>
                <w:sz w:val="16"/>
                <w:szCs w:val="16"/>
              </w:rPr>
            </w:pPr>
            <w:r>
              <w:rPr>
                <w:sz w:val="16"/>
                <w:szCs w:val="16"/>
              </w:rPr>
              <w:t>2:30</w:t>
            </w:r>
          </w:p>
        </w:tc>
        <w:tc>
          <w:tcPr>
            <w:tcW w:w="2340" w:type="dxa"/>
            <w:tcMar>
              <w:top w:w="100" w:type="dxa"/>
              <w:left w:w="100" w:type="dxa"/>
              <w:bottom w:w="100" w:type="dxa"/>
              <w:right w:w="100" w:type="dxa"/>
            </w:tcMar>
          </w:tcPr>
          <w:p w14:paraId="239796F8" w14:textId="77777777" w:rsidR="00933268" w:rsidRDefault="00933268">
            <w:pPr>
              <w:widowControl w:val="0"/>
              <w:spacing w:line="240" w:lineRule="auto"/>
              <w:rPr>
                <w:sz w:val="16"/>
                <w:szCs w:val="16"/>
              </w:rPr>
            </w:pPr>
          </w:p>
        </w:tc>
        <w:tc>
          <w:tcPr>
            <w:tcW w:w="975" w:type="dxa"/>
            <w:tcMar>
              <w:top w:w="100" w:type="dxa"/>
              <w:left w:w="100" w:type="dxa"/>
              <w:bottom w:w="100" w:type="dxa"/>
              <w:right w:w="100" w:type="dxa"/>
            </w:tcMar>
          </w:tcPr>
          <w:p w14:paraId="09877FD7" w14:textId="77777777" w:rsidR="00933268" w:rsidRDefault="00933268">
            <w:pPr>
              <w:widowControl w:val="0"/>
              <w:spacing w:line="240" w:lineRule="auto"/>
              <w:rPr>
                <w:sz w:val="16"/>
                <w:szCs w:val="16"/>
              </w:rPr>
            </w:pPr>
          </w:p>
        </w:tc>
        <w:tc>
          <w:tcPr>
            <w:tcW w:w="1350" w:type="dxa"/>
            <w:tcMar>
              <w:top w:w="100" w:type="dxa"/>
              <w:left w:w="100" w:type="dxa"/>
              <w:bottom w:w="100" w:type="dxa"/>
              <w:right w:w="100" w:type="dxa"/>
            </w:tcMar>
          </w:tcPr>
          <w:p w14:paraId="2E40031E" w14:textId="77777777" w:rsidR="00933268" w:rsidRDefault="00933268">
            <w:pPr>
              <w:widowControl w:val="0"/>
              <w:spacing w:line="240" w:lineRule="auto"/>
              <w:rPr>
                <w:sz w:val="16"/>
                <w:szCs w:val="16"/>
              </w:rPr>
            </w:pPr>
          </w:p>
        </w:tc>
        <w:tc>
          <w:tcPr>
            <w:tcW w:w="1365" w:type="dxa"/>
            <w:tcMar>
              <w:top w:w="100" w:type="dxa"/>
              <w:left w:w="100" w:type="dxa"/>
              <w:bottom w:w="100" w:type="dxa"/>
              <w:right w:w="100" w:type="dxa"/>
            </w:tcMar>
          </w:tcPr>
          <w:p w14:paraId="68C46F96" w14:textId="77777777" w:rsidR="00933268" w:rsidRDefault="00933268">
            <w:pPr>
              <w:widowControl w:val="0"/>
              <w:spacing w:line="240" w:lineRule="auto"/>
              <w:rPr>
                <w:sz w:val="16"/>
                <w:szCs w:val="16"/>
              </w:rPr>
            </w:pPr>
          </w:p>
        </w:tc>
        <w:tc>
          <w:tcPr>
            <w:tcW w:w="2340" w:type="dxa"/>
            <w:tcMar>
              <w:top w:w="100" w:type="dxa"/>
              <w:left w:w="100" w:type="dxa"/>
              <w:bottom w:w="100" w:type="dxa"/>
              <w:right w:w="100" w:type="dxa"/>
            </w:tcMar>
          </w:tcPr>
          <w:p w14:paraId="52F9B797" w14:textId="77777777" w:rsidR="00933268" w:rsidRDefault="00933268">
            <w:pPr>
              <w:widowControl w:val="0"/>
              <w:spacing w:line="240" w:lineRule="auto"/>
              <w:ind w:right="-105"/>
              <w:rPr>
                <w:sz w:val="16"/>
                <w:szCs w:val="16"/>
              </w:rPr>
            </w:pPr>
          </w:p>
        </w:tc>
      </w:tr>
      <w:tr w:rsidR="00933268" w14:paraId="3D7DE567" w14:textId="77777777">
        <w:tc>
          <w:tcPr>
            <w:tcW w:w="975" w:type="dxa"/>
            <w:tcMar>
              <w:top w:w="100" w:type="dxa"/>
              <w:left w:w="100" w:type="dxa"/>
              <w:bottom w:w="100" w:type="dxa"/>
              <w:right w:w="100" w:type="dxa"/>
            </w:tcMar>
          </w:tcPr>
          <w:p w14:paraId="477D71E3" w14:textId="77777777" w:rsidR="00933268" w:rsidRDefault="00933268">
            <w:pPr>
              <w:widowControl w:val="0"/>
              <w:spacing w:line="240" w:lineRule="auto"/>
              <w:rPr>
                <w:sz w:val="16"/>
                <w:szCs w:val="16"/>
              </w:rPr>
            </w:pPr>
          </w:p>
        </w:tc>
        <w:tc>
          <w:tcPr>
            <w:tcW w:w="360" w:type="dxa"/>
            <w:tcMar>
              <w:top w:w="100" w:type="dxa"/>
              <w:left w:w="100" w:type="dxa"/>
              <w:bottom w:w="100" w:type="dxa"/>
              <w:right w:w="100" w:type="dxa"/>
            </w:tcMar>
          </w:tcPr>
          <w:p w14:paraId="3286E443" w14:textId="77777777" w:rsidR="00933268" w:rsidRDefault="00933268">
            <w:pPr>
              <w:widowControl w:val="0"/>
              <w:spacing w:line="240" w:lineRule="auto"/>
              <w:rPr>
                <w:sz w:val="16"/>
                <w:szCs w:val="16"/>
              </w:rPr>
            </w:pPr>
          </w:p>
        </w:tc>
        <w:tc>
          <w:tcPr>
            <w:tcW w:w="1020" w:type="dxa"/>
            <w:tcMar>
              <w:top w:w="100" w:type="dxa"/>
              <w:left w:w="100" w:type="dxa"/>
              <w:bottom w:w="100" w:type="dxa"/>
              <w:right w:w="100" w:type="dxa"/>
            </w:tcMar>
          </w:tcPr>
          <w:p w14:paraId="7BEFAD29" w14:textId="77777777" w:rsidR="00933268" w:rsidRDefault="00933268">
            <w:pPr>
              <w:widowControl w:val="0"/>
              <w:spacing w:line="240" w:lineRule="auto"/>
              <w:ind w:right="-75"/>
              <w:rPr>
                <w:sz w:val="16"/>
                <w:szCs w:val="16"/>
              </w:rPr>
            </w:pPr>
          </w:p>
        </w:tc>
        <w:tc>
          <w:tcPr>
            <w:tcW w:w="2340" w:type="dxa"/>
            <w:tcMar>
              <w:top w:w="100" w:type="dxa"/>
              <w:left w:w="100" w:type="dxa"/>
              <w:bottom w:w="100" w:type="dxa"/>
              <w:right w:w="100" w:type="dxa"/>
            </w:tcMar>
          </w:tcPr>
          <w:p w14:paraId="34D30165" w14:textId="77777777" w:rsidR="00933268" w:rsidRDefault="00933268">
            <w:pPr>
              <w:widowControl w:val="0"/>
              <w:spacing w:line="240" w:lineRule="auto"/>
              <w:rPr>
                <w:sz w:val="16"/>
                <w:szCs w:val="16"/>
              </w:rPr>
            </w:pPr>
          </w:p>
        </w:tc>
        <w:tc>
          <w:tcPr>
            <w:tcW w:w="975" w:type="dxa"/>
            <w:tcMar>
              <w:top w:w="100" w:type="dxa"/>
              <w:left w:w="100" w:type="dxa"/>
              <w:bottom w:w="100" w:type="dxa"/>
              <w:right w:w="100" w:type="dxa"/>
            </w:tcMar>
          </w:tcPr>
          <w:p w14:paraId="1DE95124" w14:textId="77777777" w:rsidR="00933268" w:rsidRDefault="00933268">
            <w:pPr>
              <w:widowControl w:val="0"/>
              <w:spacing w:line="240" w:lineRule="auto"/>
              <w:rPr>
                <w:sz w:val="16"/>
                <w:szCs w:val="16"/>
              </w:rPr>
            </w:pPr>
          </w:p>
        </w:tc>
        <w:tc>
          <w:tcPr>
            <w:tcW w:w="1350" w:type="dxa"/>
            <w:tcMar>
              <w:top w:w="100" w:type="dxa"/>
              <w:left w:w="100" w:type="dxa"/>
              <w:bottom w:w="100" w:type="dxa"/>
              <w:right w:w="100" w:type="dxa"/>
            </w:tcMar>
          </w:tcPr>
          <w:p w14:paraId="1ADA9691" w14:textId="77777777" w:rsidR="00933268" w:rsidRDefault="00933268">
            <w:pPr>
              <w:widowControl w:val="0"/>
              <w:spacing w:line="240" w:lineRule="auto"/>
              <w:rPr>
                <w:sz w:val="16"/>
                <w:szCs w:val="16"/>
              </w:rPr>
            </w:pPr>
          </w:p>
        </w:tc>
        <w:tc>
          <w:tcPr>
            <w:tcW w:w="1365" w:type="dxa"/>
            <w:tcMar>
              <w:top w:w="100" w:type="dxa"/>
              <w:left w:w="100" w:type="dxa"/>
              <w:bottom w:w="100" w:type="dxa"/>
              <w:right w:w="100" w:type="dxa"/>
            </w:tcMar>
          </w:tcPr>
          <w:p w14:paraId="4ECEECE6" w14:textId="77777777" w:rsidR="00933268" w:rsidRDefault="00933268">
            <w:pPr>
              <w:widowControl w:val="0"/>
              <w:spacing w:line="240" w:lineRule="auto"/>
              <w:rPr>
                <w:sz w:val="16"/>
                <w:szCs w:val="16"/>
              </w:rPr>
            </w:pPr>
          </w:p>
        </w:tc>
        <w:tc>
          <w:tcPr>
            <w:tcW w:w="2340" w:type="dxa"/>
            <w:tcMar>
              <w:top w:w="100" w:type="dxa"/>
              <w:left w:w="100" w:type="dxa"/>
              <w:bottom w:w="100" w:type="dxa"/>
              <w:right w:w="100" w:type="dxa"/>
            </w:tcMar>
          </w:tcPr>
          <w:p w14:paraId="7363248B" w14:textId="77777777" w:rsidR="00933268" w:rsidRDefault="00933268">
            <w:pPr>
              <w:widowControl w:val="0"/>
              <w:spacing w:line="240" w:lineRule="auto"/>
              <w:ind w:right="-105"/>
              <w:rPr>
                <w:sz w:val="16"/>
                <w:szCs w:val="16"/>
              </w:rPr>
            </w:pPr>
          </w:p>
        </w:tc>
      </w:tr>
    </w:tbl>
    <w:p w14:paraId="21D67277" w14:textId="77777777" w:rsidR="00933268" w:rsidRDefault="00000000">
      <w:pPr>
        <w:sectPr w:rsidR="00933268">
          <w:pgSz w:w="12240" w:h="15840"/>
          <w:pgMar w:top="1440" w:right="1440" w:bottom="1440" w:left="1440" w:header="720" w:footer="720" w:gutter="0"/>
          <w:cols w:space="720"/>
        </w:sectPr>
      </w:pPr>
      <w:r>
        <w:t>(be sure to delete example entries and replace them with your actual experimental info!)</w:t>
      </w:r>
    </w:p>
    <w:p w14:paraId="3AF21519" w14:textId="77777777" w:rsidR="00933268" w:rsidRDefault="00000000">
      <w:pPr>
        <w:pStyle w:val="Heading1"/>
      </w:pPr>
      <w:bookmarkStart w:id="9" w:name="_3ib09vgi9nw6" w:colFirst="0" w:colLast="0"/>
      <w:bookmarkEnd w:id="9"/>
      <w:r>
        <w:lastRenderedPageBreak/>
        <w:t>Fall Lab Safety Form</w:t>
      </w:r>
    </w:p>
    <w:p w14:paraId="74204010" w14:textId="77777777" w:rsidR="00933268" w:rsidRDefault="00000000">
      <w:r>
        <w:t>[Insert your signed and dated safety form here]</w:t>
      </w:r>
    </w:p>
    <w:p w14:paraId="24046DD7" w14:textId="53D66D82" w:rsidR="00933268" w:rsidRDefault="00933268"/>
    <w:sectPr w:rsidR="0093326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1CEE" w14:textId="77777777" w:rsidR="005C1945" w:rsidRDefault="005C1945" w:rsidP="001A4C3F">
      <w:pPr>
        <w:spacing w:line="240" w:lineRule="auto"/>
      </w:pPr>
      <w:r>
        <w:separator/>
      </w:r>
    </w:p>
  </w:endnote>
  <w:endnote w:type="continuationSeparator" w:id="0">
    <w:p w14:paraId="226A6DD8" w14:textId="77777777" w:rsidR="005C1945" w:rsidRDefault="005C1945" w:rsidP="001A4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D5888F2-C64D-F243-BD4A-A4A37984352E}"/>
  </w:font>
  <w:font w:name="Arial">
    <w:panose1 w:val="020B0604020202020204"/>
    <w:charset w:val="00"/>
    <w:family w:val="swiss"/>
    <w:pitch w:val="variable"/>
    <w:sig w:usb0="E0002AFF" w:usb1="C0007843" w:usb2="00000009" w:usb3="00000000" w:csb0="000001FF" w:csb1="00000000"/>
    <w:embedRegular r:id="rId2" w:fontKey="{EE4D2114-8C28-194D-8B3A-2FE2E46D6D31}"/>
    <w:embedBold r:id="rId3" w:fontKey="{0C3E70FF-1E10-154E-AAA2-39A68F29BEF7}"/>
    <w:embedItalic r:id="rId4" w:fontKey="{41FE28DF-B55A-BC42-ACDB-69B6AC79AF04}"/>
    <w:embedBoldItalic r:id="rId5" w:fontKey="{D0C9B3A4-3B9D-E744-995D-307DFCF7602C}"/>
  </w:font>
  <w:font w:name="Calibri">
    <w:panose1 w:val="020F0502020204030204"/>
    <w:charset w:val="00"/>
    <w:family w:val="swiss"/>
    <w:pitch w:val="variable"/>
    <w:sig w:usb0="E0002AFF" w:usb1="C000247B" w:usb2="00000009" w:usb3="00000000" w:csb0="000001FF" w:csb1="00000000"/>
    <w:embedRegular r:id="rId6" w:fontKey="{8456C0DE-CDBE-0740-A006-528948AA1FC7}"/>
  </w:font>
  <w:font w:name="Cambria">
    <w:panose1 w:val="02040503050406030204"/>
    <w:charset w:val="00"/>
    <w:family w:val="roman"/>
    <w:pitch w:val="variable"/>
    <w:sig w:usb0="E00006FF" w:usb1="420024FF" w:usb2="02000000" w:usb3="00000000" w:csb0="0000019F" w:csb1="00000000"/>
    <w:embedRegular r:id="rId7" w:fontKey="{C40E36D7-38F7-7C4B-9CF5-7F1C39905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5C8E" w14:textId="77777777" w:rsidR="00EF43CF" w:rsidRDefault="00EF4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36C5" w14:textId="77777777" w:rsidR="00EF43CF" w:rsidRDefault="00EF4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EA95" w14:textId="77777777" w:rsidR="00EF43CF" w:rsidRDefault="00EF4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A3AF0" w14:textId="77777777" w:rsidR="005C1945" w:rsidRDefault="005C1945" w:rsidP="001A4C3F">
      <w:pPr>
        <w:spacing w:line="240" w:lineRule="auto"/>
      </w:pPr>
      <w:r>
        <w:separator/>
      </w:r>
    </w:p>
  </w:footnote>
  <w:footnote w:type="continuationSeparator" w:id="0">
    <w:p w14:paraId="0DB3405B" w14:textId="77777777" w:rsidR="005C1945" w:rsidRDefault="005C1945" w:rsidP="001A4C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1178" w14:textId="77777777" w:rsidR="00EF43CF" w:rsidRDefault="00EF4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2FE0" w14:textId="5F4A74AE" w:rsidR="001A4C3F" w:rsidRDefault="001A4C3F">
    <w:pPr>
      <w:pStyle w:val="Header"/>
      <w:rPr>
        <w:i/>
        <w:iCs/>
        <w:sz w:val="20"/>
        <w:szCs w:val="20"/>
      </w:rPr>
    </w:pPr>
    <w:r w:rsidRPr="000D3EEB">
      <w:rPr>
        <w:i/>
        <w:iCs/>
        <w:sz w:val="20"/>
        <w:szCs w:val="20"/>
      </w:rPr>
      <w:t>Comparative Investigations of the Neurophysiological Mechanisms of Escape Behavior: A Course-based Undergraduate Research Experience</w:t>
    </w:r>
  </w:p>
  <w:p w14:paraId="142180A5" w14:textId="79CDBF11" w:rsidR="001A4C3F" w:rsidRDefault="001A4C3F">
    <w:pPr>
      <w:pStyle w:val="Header"/>
    </w:pPr>
    <w:r>
      <w:rPr>
        <w:i/>
        <w:iCs/>
        <w:sz w:val="20"/>
        <w:szCs w:val="20"/>
      </w:rPr>
      <w:t>Supplementary File 1</w:t>
    </w:r>
    <w:r w:rsidR="00EF43CF">
      <w:rPr>
        <w:i/>
        <w:iCs/>
        <w:sz w:val="20"/>
        <w:szCs w:val="20"/>
      </w:rPr>
      <w:t>. Digital Lab Notebook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A386" w14:textId="77777777" w:rsidR="00EF43CF" w:rsidRDefault="00EF4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71DD1"/>
    <w:multiLevelType w:val="multilevel"/>
    <w:tmpl w:val="312A8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D51721"/>
    <w:multiLevelType w:val="multilevel"/>
    <w:tmpl w:val="F8F8E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062078"/>
    <w:multiLevelType w:val="multilevel"/>
    <w:tmpl w:val="99E4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95798A"/>
    <w:multiLevelType w:val="multilevel"/>
    <w:tmpl w:val="CE88B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391587">
    <w:abstractNumId w:val="2"/>
  </w:num>
  <w:num w:numId="2" w16cid:durableId="230313204">
    <w:abstractNumId w:val="0"/>
  </w:num>
  <w:num w:numId="3" w16cid:durableId="1525510250">
    <w:abstractNumId w:val="1"/>
  </w:num>
  <w:num w:numId="4" w16cid:durableId="40600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68"/>
    <w:rsid w:val="001A4C3F"/>
    <w:rsid w:val="00350B40"/>
    <w:rsid w:val="005C1945"/>
    <w:rsid w:val="006075B3"/>
    <w:rsid w:val="00850FAF"/>
    <w:rsid w:val="00933268"/>
    <w:rsid w:val="00B068DD"/>
    <w:rsid w:val="00EE4F8C"/>
    <w:rsid w:val="00EF43CF"/>
    <w:rsid w:val="00F04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2576"/>
  <w15:docId w15:val="{4C42AE64-DC65-B744-9AA0-79F1FD69D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color w:val="FF0000"/>
      <w:sz w:val="28"/>
      <w:szCs w:val="28"/>
      <w:u w:val="single"/>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sz w:val="52"/>
      <w:szCs w:val="52"/>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1A4C3F"/>
    <w:pPr>
      <w:tabs>
        <w:tab w:val="center" w:pos="4680"/>
        <w:tab w:val="right" w:pos="9360"/>
      </w:tabs>
      <w:spacing w:line="240" w:lineRule="auto"/>
    </w:pPr>
  </w:style>
  <w:style w:type="character" w:customStyle="1" w:styleId="HeaderChar">
    <w:name w:val="Header Char"/>
    <w:basedOn w:val="DefaultParagraphFont"/>
    <w:link w:val="Header"/>
    <w:uiPriority w:val="99"/>
    <w:rsid w:val="001A4C3F"/>
  </w:style>
  <w:style w:type="paragraph" w:styleId="Footer">
    <w:name w:val="footer"/>
    <w:basedOn w:val="Normal"/>
    <w:link w:val="FooterChar"/>
    <w:uiPriority w:val="99"/>
    <w:unhideWhenUsed/>
    <w:rsid w:val="001A4C3F"/>
    <w:pPr>
      <w:tabs>
        <w:tab w:val="center" w:pos="4680"/>
        <w:tab w:val="right" w:pos="9360"/>
      </w:tabs>
      <w:spacing w:line="240" w:lineRule="auto"/>
    </w:pPr>
  </w:style>
  <w:style w:type="character" w:customStyle="1" w:styleId="FooterChar">
    <w:name w:val="Footer Char"/>
    <w:basedOn w:val="DefaultParagraphFont"/>
    <w:link w:val="Footer"/>
    <w:uiPriority w:val="99"/>
    <w:rsid w:val="001A4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1541</Words>
  <Characters>8786</Characters>
  <Application>Microsoft Office Word</Application>
  <DocSecurity>0</DocSecurity>
  <Lines>73</Lines>
  <Paragraphs>20</Paragraphs>
  <ScaleCrop>false</ScaleCrop>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ericw</dc:creator>
  <cp:lastModifiedBy>Roshan Jain</cp:lastModifiedBy>
  <cp:revision>2</cp:revision>
  <dcterms:created xsi:type="dcterms:W3CDTF">2025-11-22T01:29:00Z</dcterms:created>
  <dcterms:modified xsi:type="dcterms:W3CDTF">2025-11-22T01:29:00Z</dcterms:modified>
</cp:coreProperties>
</file>